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21B2C4" w14:textId="77777777" w:rsidR="00E36942" w:rsidRDefault="00E36942" w:rsidP="00E36942"/>
    <w:p w14:paraId="34CEBBCE" w14:textId="463DE493" w:rsidR="00E36942" w:rsidRDefault="00272F1B" w:rsidP="00E36942">
      <w:r>
        <w:t xml:space="preserve">2 transformateurs ONAN </w:t>
      </w:r>
    </w:p>
    <w:p w14:paraId="7A0793AB" w14:textId="77777777" w:rsidR="00E36942" w:rsidRDefault="00E36942" w:rsidP="00E36942"/>
    <w:p w14:paraId="0FB9030E" w14:textId="77777777" w:rsidR="00E36942" w:rsidRDefault="00E36942" w:rsidP="00E36942">
      <w:pPr>
        <w:pStyle w:val="Paragraphedeliste"/>
        <w:numPr>
          <w:ilvl w:val="0"/>
          <w:numId w:val="1"/>
        </w:numPr>
        <w:contextualSpacing w:val="0"/>
        <w:rPr>
          <w:rFonts w:eastAsia="Times New Roman"/>
        </w:rPr>
      </w:pPr>
      <w:r>
        <w:rPr>
          <w:rFonts w:eastAsia="Times New Roman"/>
        </w:rPr>
        <w:t>Type extérieur</w:t>
      </w:r>
    </w:p>
    <w:p w14:paraId="47B6F458" w14:textId="77777777" w:rsidR="00E36942" w:rsidRDefault="00E36942" w:rsidP="00E36942">
      <w:pPr>
        <w:pStyle w:val="Paragraphedeliste"/>
        <w:numPr>
          <w:ilvl w:val="0"/>
          <w:numId w:val="1"/>
        </w:numPr>
        <w:contextualSpacing w:val="0"/>
        <w:rPr>
          <w:rFonts w:eastAsia="Times New Roman"/>
        </w:rPr>
      </w:pPr>
      <w:r>
        <w:rPr>
          <w:rFonts w:eastAsia="Times New Roman"/>
        </w:rPr>
        <w:t>Triphasé 50 Hz</w:t>
      </w:r>
    </w:p>
    <w:p w14:paraId="50C8C004" w14:textId="77777777" w:rsidR="00E36942" w:rsidRDefault="00E36942" w:rsidP="00E36942">
      <w:pPr>
        <w:pStyle w:val="Paragraphedeliste"/>
        <w:numPr>
          <w:ilvl w:val="0"/>
          <w:numId w:val="1"/>
        </w:numPr>
        <w:contextualSpacing w:val="0"/>
        <w:rPr>
          <w:rFonts w:eastAsia="Times New Roman"/>
        </w:rPr>
      </w:pPr>
      <w:r>
        <w:rPr>
          <w:rFonts w:eastAsia="Times New Roman"/>
        </w:rPr>
        <w:t>Puissance : 170MVA</w:t>
      </w:r>
    </w:p>
    <w:p w14:paraId="407B3072" w14:textId="77777777" w:rsidR="00E36942" w:rsidRDefault="00E36942" w:rsidP="00E36942">
      <w:pPr>
        <w:pStyle w:val="Paragraphedeliste"/>
        <w:numPr>
          <w:ilvl w:val="0"/>
          <w:numId w:val="1"/>
        </w:numPr>
        <w:contextualSpacing w:val="0"/>
        <w:rPr>
          <w:rFonts w:eastAsia="Times New Roman"/>
        </w:rPr>
      </w:pPr>
      <w:r>
        <w:rPr>
          <w:rFonts w:eastAsia="Times New Roman"/>
        </w:rPr>
        <w:t>Service continue</w:t>
      </w:r>
    </w:p>
    <w:p w14:paraId="50FE5AD5" w14:textId="77777777" w:rsidR="00E36942" w:rsidRDefault="00E36942" w:rsidP="00E36942">
      <w:pPr>
        <w:pStyle w:val="Paragraphedeliste"/>
        <w:numPr>
          <w:ilvl w:val="0"/>
          <w:numId w:val="1"/>
        </w:numPr>
        <w:contextualSpacing w:val="0"/>
        <w:rPr>
          <w:rFonts w:eastAsia="Times New Roman"/>
        </w:rPr>
      </w:pPr>
      <w:r>
        <w:rPr>
          <w:rFonts w:eastAsia="Times New Roman"/>
        </w:rPr>
        <w:t>Refroidissement : ONAN</w:t>
      </w:r>
    </w:p>
    <w:p w14:paraId="48EF79EA" w14:textId="77777777" w:rsidR="00E36942" w:rsidRDefault="00E36942" w:rsidP="00E36942">
      <w:pPr>
        <w:pStyle w:val="Paragraphedeliste"/>
        <w:numPr>
          <w:ilvl w:val="0"/>
          <w:numId w:val="1"/>
        </w:numPr>
        <w:contextualSpacing w:val="0"/>
        <w:rPr>
          <w:rFonts w:eastAsia="Times New Roman"/>
        </w:rPr>
      </w:pPr>
      <w:r>
        <w:rPr>
          <w:rFonts w:eastAsia="Times New Roman"/>
        </w:rPr>
        <w:t>Rapport de transformation : 220/66-10 kV</w:t>
      </w:r>
    </w:p>
    <w:p w14:paraId="2624EC5D" w14:textId="77777777" w:rsidR="00E36942" w:rsidRDefault="00E36942" w:rsidP="00E36942">
      <w:pPr>
        <w:pStyle w:val="Paragraphedeliste"/>
        <w:numPr>
          <w:ilvl w:val="0"/>
          <w:numId w:val="1"/>
        </w:numPr>
        <w:contextualSpacing w:val="0"/>
        <w:rPr>
          <w:rFonts w:eastAsia="Times New Roman"/>
        </w:rPr>
      </w:pPr>
      <w:r>
        <w:rPr>
          <w:rFonts w:eastAsia="Times New Roman"/>
        </w:rPr>
        <w:t>Régleur : 25 prises</w:t>
      </w:r>
    </w:p>
    <w:p w14:paraId="718C63E7" w14:textId="77777777" w:rsidR="00E36942" w:rsidRDefault="00E36942" w:rsidP="00E36942">
      <w:pPr>
        <w:pStyle w:val="Paragraphedeliste"/>
        <w:numPr>
          <w:ilvl w:val="0"/>
          <w:numId w:val="1"/>
        </w:numPr>
        <w:contextualSpacing w:val="0"/>
        <w:rPr>
          <w:rFonts w:eastAsia="Times New Roman"/>
        </w:rPr>
      </w:pPr>
      <w:r>
        <w:rPr>
          <w:rFonts w:eastAsia="Times New Roman"/>
        </w:rPr>
        <w:t>Type de connexion pour les parties 225kV et 63kV : RIP</w:t>
      </w:r>
    </w:p>
    <w:p w14:paraId="31E196FF" w14:textId="77777777" w:rsidR="00E36942" w:rsidRDefault="00E36942" w:rsidP="00E36942">
      <w:pPr>
        <w:pStyle w:val="Paragraphedeliste"/>
        <w:numPr>
          <w:ilvl w:val="0"/>
          <w:numId w:val="1"/>
        </w:numPr>
        <w:contextualSpacing w:val="0"/>
        <w:rPr>
          <w:rFonts w:eastAsia="Times New Roman"/>
        </w:rPr>
      </w:pPr>
      <w:r>
        <w:rPr>
          <w:rFonts w:eastAsia="Times New Roman"/>
        </w:rPr>
        <w:t>Couplage : YN yn0-d11</w:t>
      </w:r>
    </w:p>
    <w:p w14:paraId="366A74B4" w14:textId="77777777" w:rsidR="00E36942" w:rsidRDefault="00E36942" w:rsidP="00E36942">
      <w:pPr>
        <w:pStyle w:val="Paragraphedeliste"/>
        <w:numPr>
          <w:ilvl w:val="0"/>
          <w:numId w:val="1"/>
        </w:numPr>
        <w:contextualSpacing w:val="0"/>
        <w:rPr>
          <w:rFonts w:eastAsia="Times New Roman"/>
        </w:rPr>
      </w:pPr>
      <w:proofErr w:type="spellStart"/>
      <w:r>
        <w:rPr>
          <w:rFonts w:eastAsia="Times New Roman"/>
        </w:rPr>
        <w:t>Ucc</w:t>
      </w:r>
      <w:proofErr w:type="spellEnd"/>
      <w:r>
        <w:rPr>
          <w:rFonts w:eastAsia="Times New Roman"/>
        </w:rPr>
        <w:t xml:space="preserve"> -&gt;21%</w:t>
      </w:r>
    </w:p>
    <w:p w14:paraId="2D0BDC7B" w14:textId="77777777" w:rsidR="00E36942" w:rsidRDefault="00E36942" w:rsidP="00E36942"/>
    <w:p w14:paraId="3B163247" w14:textId="77777777" w:rsidR="00E36942" w:rsidRDefault="00E36942" w:rsidP="00E36942">
      <w:r>
        <w:t>Nous souhaitons un produit similaire aux demandes de RTE.</w:t>
      </w:r>
    </w:p>
    <w:p w14:paraId="5D84B5BB" w14:textId="2B1A5145" w:rsidR="00F7633B" w:rsidRDefault="00F7633B"/>
    <w:sectPr w:rsidR="00F7633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9BE723D"/>
    <w:multiLevelType w:val="hybridMultilevel"/>
    <w:tmpl w:val="A538C7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81917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942"/>
    <w:rsid w:val="000C0A1D"/>
    <w:rsid w:val="00272F1B"/>
    <w:rsid w:val="004760CB"/>
    <w:rsid w:val="00492F65"/>
    <w:rsid w:val="005D797D"/>
    <w:rsid w:val="00804BC6"/>
    <w:rsid w:val="00897F8C"/>
    <w:rsid w:val="00BB3415"/>
    <w:rsid w:val="00E36942"/>
    <w:rsid w:val="00F76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7FD2ED"/>
  <w15:chartTrackingRefBased/>
  <w15:docId w15:val="{59575E3D-5D11-464D-AEB7-71F6C38B7A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6942"/>
    <w:pPr>
      <w:spacing w:after="0" w:line="240" w:lineRule="auto"/>
    </w:pPr>
    <w:rPr>
      <w:rFonts w:ascii="Aptos" w:hAnsi="Aptos" w:cs="Aptos"/>
      <w:kern w:val="0"/>
      <w14:ligatures w14:val="none"/>
    </w:rPr>
  </w:style>
  <w:style w:type="paragraph" w:styleId="Titre1">
    <w:name w:val="heading 1"/>
    <w:basedOn w:val="Normal"/>
    <w:next w:val="Normal"/>
    <w:link w:val="Titre1Car"/>
    <w:uiPriority w:val="9"/>
    <w:qFormat/>
    <w:rsid w:val="00E369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E369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E36942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E369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E36942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E36942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E36942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E36942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E36942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C0A1D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E36942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E3694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E36942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E36942"/>
    <w:rPr>
      <w:rFonts w:eastAsiaTheme="majorEastAsia" w:cstheme="majorBidi"/>
      <w:i/>
      <w:iCs/>
      <w:color w:val="365F9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E36942"/>
    <w:rPr>
      <w:rFonts w:eastAsiaTheme="majorEastAsia" w:cstheme="majorBidi"/>
      <w:color w:val="365F9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E36942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E36942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E36942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E36942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E3694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E369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E36942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E369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E3694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E36942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E36942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E36942"/>
    <w:rPr>
      <w:i/>
      <w:iCs/>
      <w:color w:val="365F9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E36942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E36942"/>
    <w:rPr>
      <w:i/>
      <w:iCs/>
      <w:color w:val="365F91" w:themeColor="accent1" w:themeShade="BF"/>
    </w:rPr>
  </w:style>
  <w:style w:type="character" w:styleId="Rfrenceintense">
    <w:name w:val="Intense Reference"/>
    <w:basedOn w:val="Policepardfaut"/>
    <w:uiPriority w:val="32"/>
    <w:qFormat/>
    <w:rsid w:val="00E36942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9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4697C53BAD464CA674C6A984D38B9F" ma:contentTypeVersion="18" ma:contentTypeDescription="Crée un document." ma:contentTypeScope="" ma:versionID="ff5028c40fd9c0f4dd73122709d0a692">
  <xsd:schema xmlns:xsd="http://www.w3.org/2001/XMLSchema" xmlns:xs="http://www.w3.org/2001/XMLSchema" xmlns:p="http://schemas.microsoft.com/office/2006/metadata/properties" xmlns:ns2="68656e98-f68d-4c52-a829-33a58d721fd4" xmlns:ns3="29e28db9-c95e-4418-b623-42ab47abb272" targetNamespace="http://schemas.microsoft.com/office/2006/metadata/properties" ma:root="true" ma:fieldsID="7489cec13d8e4c095b93d6acab9a878c" ns2:_="" ns3:_="">
    <xsd:import namespace="68656e98-f68d-4c52-a829-33a58d721fd4"/>
    <xsd:import namespace="29e28db9-c95e-4418-b623-42ab47abb2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m22a663f13954061801b1245fefe092e" minOccurs="0"/>
                <xsd:element ref="ns3:TaxCatchAll" minOccurs="0"/>
                <xsd:element ref="ns2:lcf76f155ced4ddcb4097134ff3c332f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656e98-f68d-4c52-a829-33a58d721f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2" nillable="true" ma:taxonomy="true" ma:internalName="lcf76f155ced4ddcb4097134ff3c332f" ma:taxonomyFieldName="MediaServiceImageTags" ma:displayName="Balises d’images" ma:readOnly="false" ma:fieldId="{5cf76f15-5ced-4ddc-b409-7134ff3c332f}" ma:taxonomyMulti="true" ma:sspId="ddf61052-6dc6-4d7b-accc-51f432642fd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e28db9-c95e-4418-b623-42ab47abb27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  <xsd:element name="m22a663f13954061801b1245fefe092e" ma:index="19" nillable="true" ma:taxonomy="true" ma:internalName="m22a663f13954061801b1245fefe092e" ma:taxonomyFieldName="ES_Ambition" ma:displayName="Ambition" ma:fieldId="{622a663f-1395-4061-801b-1245fefe092e}" ma:sspId="ddf61052-6dc6-4d7b-accc-51f432642fd6" ma:termSetId="5d7a2589-81e0-4922-a96c-18089945d3c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20" nillable="true" ma:displayName="Taxonomy Catch All Column" ma:hidden="true" ma:list="{57f35cef-9d9b-4d24-a58d-8a37d41097fb}" ma:internalName="TaxCatchAll" ma:showField="CatchAllData" ma:web="29e28db9-c95e-4418-b623-42ab47abb2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9e28db9-c95e-4418-b623-42ab47abb272" xsi:nil="true"/>
    <m22a663f13954061801b1245fefe092e xmlns="29e28db9-c95e-4418-b623-42ab47abb272">
      <Terms xmlns="http://schemas.microsoft.com/office/infopath/2007/PartnerControls"/>
    </m22a663f13954061801b1245fefe092e>
    <lcf76f155ced4ddcb4097134ff3c332f xmlns="68656e98-f68d-4c52-a829-33a58d721fd4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C4F4CB1-64EA-4FA7-A409-709581C00BE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BA16EEA-C63D-4140-BFB2-D8CAB39403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8656e98-f68d-4c52-a829-33a58d721fd4"/>
    <ds:schemaRef ds:uri="29e28db9-c95e-4418-b623-42ab47abb2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47CD20B-FA7A-43E1-A4AD-6FDD464059C2}">
  <ds:schemaRefs>
    <ds:schemaRef ds:uri="http://schemas.microsoft.com/office/2006/metadata/properties"/>
    <ds:schemaRef ds:uri="http://schemas.microsoft.com/office/infopath/2007/PartnerControls"/>
    <ds:schemaRef ds:uri="29e28db9-c95e-4418-b623-42ab47abb272"/>
    <ds:schemaRef ds:uri="68656e98-f68d-4c52-a829-33a58d721fd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49</Words>
  <Characters>274</Characters>
  <Application>Microsoft Office Word</Application>
  <DocSecurity>0</DocSecurity>
  <Lines>2</Lines>
  <Paragraphs>1</Paragraphs>
  <ScaleCrop>false</ScaleCrop>
  <Company/>
  <LinksUpToDate>false</LinksUpToDate>
  <CharactersWithSpaces>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DEIBER Carmen</dc:creator>
  <cp:keywords/>
  <dc:description/>
  <cp:lastModifiedBy>DEIBER Carmen</cp:lastModifiedBy>
  <cp:revision>2</cp:revision>
  <dcterms:created xsi:type="dcterms:W3CDTF">2024-07-24T12:24:00Z</dcterms:created>
  <dcterms:modified xsi:type="dcterms:W3CDTF">2024-08-07T15:01:00Z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0x010100844697C53BAD464CA674C6A984D38B9F</vt:lpwstr>
  </property>
  <property fmtid="{D5CDD505-2E9C-101B-9397-08002B2CF9AE}" pid="3" name="MediaServiceImageTags">
    <vt:lpwstr/>
  </property>
  <property fmtid="{D5CDD505-2E9C-101B-9397-08002B2CF9AE}" pid="4" name="ES_Ambition">
    <vt:lpwstr/>
  </property>
</Properties>
</file>