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169D13" w14:textId="6AF20208" w:rsidR="00896A02" w:rsidRPr="00726B0F" w:rsidRDefault="00896A02" w:rsidP="00896A02">
      <w:pPr>
        <w:overflowPunct/>
        <w:autoSpaceDE/>
        <w:autoSpaceDN/>
        <w:adjustRightInd/>
        <w:textAlignment w:val="auto"/>
        <w:rPr>
          <w:rFonts w:cstheme="minorHAnsi"/>
          <w:b/>
          <w:bCs/>
          <w:color w:val="FFFFFF" w:themeColor="background1"/>
        </w:rPr>
      </w:pPr>
    </w:p>
    <w:p w14:paraId="4C94A5B6" w14:textId="3C021FD0" w:rsidR="00896A02" w:rsidRPr="00726B0F" w:rsidRDefault="00896A02" w:rsidP="00896A02">
      <w:pPr>
        <w:overflowPunct/>
        <w:autoSpaceDE/>
        <w:autoSpaceDN/>
        <w:adjustRightInd/>
        <w:textAlignment w:val="auto"/>
        <w:rPr>
          <w:rFonts w:cstheme="minorHAnsi"/>
          <w:b/>
          <w:bCs/>
          <w:color w:val="FFFFFF" w:themeColor="background1"/>
        </w:rPr>
      </w:pPr>
      <w:r w:rsidRPr="00726B0F">
        <w:rPr>
          <w:rFonts w:cstheme="minorHAnsi"/>
          <w:b/>
          <w:bCs/>
          <w:color w:val="FFFFFF" w:themeColor="background1"/>
        </w:rPr>
        <w:t>TIVES PARTICULIERES</w:t>
      </w:r>
    </w:p>
    <w:p w14:paraId="7DA61FB7" w14:textId="4856BA6B" w:rsidR="0081630A" w:rsidRPr="00726B0F" w:rsidRDefault="0081630A" w:rsidP="00896A02">
      <w:pPr>
        <w:overflowPunct/>
        <w:autoSpaceDE/>
        <w:autoSpaceDN/>
        <w:adjustRightInd/>
        <w:textAlignment w:val="auto"/>
        <w:rPr>
          <w:rFonts w:cstheme="minorHAnsi"/>
          <w:b/>
          <w:bCs/>
          <w:color w:val="FFFFFF" w:themeColor="background1"/>
        </w:rPr>
      </w:pPr>
    </w:p>
    <w:p w14:paraId="691B9F32" w14:textId="13C79A25" w:rsidR="00896A02" w:rsidRPr="00726B0F" w:rsidRDefault="00896A02" w:rsidP="00896A02">
      <w:pPr>
        <w:shd w:val="clear" w:color="auto" w:fill="FFFFFF" w:themeFill="background1"/>
        <w:overflowPunct/>
        <w:autoSpaceDE/>
        <w:autoSpaceDN/>
        <w:adjustRightInd/>
        <w:jc w:val="center"/>
        <w:textAlignment w:val="auto"/>
        <w:rPr>
          <w:rFonts w:cstheme="minorHAnsi"/>
          <w:b/>
          <w:bCs/>
          <w:color w:val="002060"/>
        </w:rPr>
      </w:pPr>
    </w:p>
    <w:p w14:paraId="63B73AC5" w14:textId="2EBA42D6" w:rsidR="00896A02" w:rsidRPr="00726B0F" w:rsidRDefault="0099140C" w:rsidP="00896A02">
      <w:pPr>
        <w:shd w:val="clear" w:color="auto" w:fill="FFFFFF" w:themeFill="background1"/>
        <w:overflowPunct/>
        <w:autoSpaceDE/>
        <w:autoSpaceDN/>
        <w:adjustRightInd/>
        <w:jc w:val="center"/>
        <w:textAlignment w:val="auto"/>
        <w:rPr>
          <w:rFonts w:cstheme="minorHAnsi"/>
          <w:b/>
          <w:bCs/>
          <w:color w:val="002060"/>
        </w:rPr>
      </w:pPr>
      <w:r w:rsidRPr="00726B0F">
        <w:rPr>
          <w:rFonts w:cstheme="minorHAnsi"/>
          <w:b/>
          <w:bCs/>
          <w:noProof/>
          <w:color w:val="002060"/>
          <w:lang w:eastAsia="fr-FR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CC812B5" wp14:editId="73B8C153">
                <wp:simplePos x="0" y="0"/>
                <wp:positionH relativeFrom="margin">
                  <wp:align>left</wp:align>
                </wp:positionH>
                <wp:positionV relativeFrom="paragraph">
                  <wp:posOffset>173880</wp:posOffset>
                </wp:positionV>
                <wp:extent cx="6051550" cy="723900"/>
                <wp:effectExtent l="0" t="0" r="6350" b="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51550" cy="723900"/>
                        </a:xfrm>
                        <a:prstGeom prst="rect">
                          <a:avLst/>
                        </a:prstGeom>
                        <a:solidFill>
                          <a:srgbClr val="002060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0F76AA0" w14:textId="7AFD3A44" w:rsidR="00FA6168" w:rsidRPr="00B37750" w:rsidRDefault="00F97432" w:rsidP="00896A02">
                            <w:pPr>
                              <w:jc w:val="center"/>
                              <w:rPr>
                                <w:rFonts w:ascii="Aptos" w:hAnsi="Aptos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ptos" w:hAnsi="Aptos"/>
                                <w:b/>
                                <w:sz w:val="32"/>
                                <w:szCs w:val="32"/>
                              </w:rPr>
                              <w:t>Extrait du cahier des charges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CC812B5" id="Rectangle 2" o:spid="_x0000_s1026" style="position:absolute;left:0;text-align:left;margin-left:0;margin-top:13.7pt;width:476.5pt;height:57pt;z-index:25165824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" fillcolor="#002060" stroked="f" strokeweight="1pt">
                <v:textbox>
                  <w:txbxContent>
                    <w:p w14:paraId="50F76AA0" w14:textId="7AFD3A44" w:rsidR="00FA6168" w:rsidRPr="00B37750" w:rsidRDefault="00F97432" w:rsidP="00896A02">
                      <w:pPr>
                        <w:jc w:val="center"/>
                        <w:rPr>
                          <w:rFonts w:ascii="Aptos" w:hAnsi="Aptos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ascii="Aptos" w:hAnsi="Aptos"/>
                          <w:b/>
                          <w:sz w:val="32"/>
                          <w:szCs w:val="32"/>
                        </w:rPr>
                        <w:t>Extrait du cahier des charges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07569034" w14:textId="23FF8069" w:rsidR="00896A02" w:rsidRPr="00726B0F" w:rsidRDefault="00896A02" w:rsidP="00896A02">
      <w:pPr>
        <w:overflowPunct/>
        <w:autoSpaceDE/>
        <w:autoSpaceDN/>
        <w:adjustRightInd/>
        <w:textAlignment w:val="auto"/>
        <w:rPr>
          <w:rFonts w:cstheme="minorHAnsi"/>
          <w:b/>
          <w:bCs/>
          <w:color w:val="002060"/>
        </w:rPr>
      </w:pPr>
    </w:p>
    <w:p w14:paraId="1EE6DF4D" w14:textId="31E163B1" w:rsidR="00896A02" w:rsidRPr="00726B0F" w:rsidRDefault="00896A02" w:rsidP="00896A02">
      <w:pPr>
        <w:overflowPunct/>
        <w:autoSpaceDE/>
        <w:autoSpaceDN/>
        <w:adjustRightInd/>
        <w:ind w:left="-284"/>
        <w:textAlignment w:val="auto"/>
        <w:rPr>
          <w:rFonts w:cstheme="minorHAnsi"/>
          <w:b/>
          <w:bCs/>
          <w:color w:val="002060"/>
        </w:rPr>
      </w:pPr>
    </w:p>
    <w:p w14:paraId="1A116098" w14:textId="44F78637" w:rsidR="00896A02" w:rsidRPr="00726B0F" w:rsidRDefault="00896A02" w:rsidP="00896A02">
      <w:pPr>
        <w:pStyle w:val="Sansinterligne"/>
        <w:spacing w:line="276" w:lineRule="auto"/>
        <w:rPr>
          <w:rFonts w:asciiTheme="minorHAnsi" w:hAnsiTheme="minorHAnsi" w:cstheme="minorHAnsi"/>
          <w:b/>
          <w:color w:val="002060"/>
          <w:sz w:val="32"/>
          <w:szCs w:val="32"/>
          <w:lang w:val="fr-FR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17BB32C" w14:textId="77777777" w:rsidR="0099140C" w:rsidRPr="00726B0F" w:rsidRDefault="0099140C" w:rsidP="00896A02">
      <w:pPr>
        <w:pStyle w:val="Sansinterligne"/>
        <w:spacing w:line="360" w:lineRule="auto"/>
        <w:jc w:val="center"/>
        <w:rPr>
          <w:rFonts w:asciiTheme="minorHAnsi" w:hAnsiTheme="minorHAnsi" w:cstheme="minorHAnsi"/>
          <w:b/>
          <w:color w:val="002060"/>
          <w:sz w:val="32"/>
          <w:szCs w:val="32"/>
          <w:lang w:val="fr-FR"/>
        </w:rPr>
      </w:pPr>
    </w:p>
    <w:p w14:paraId="13BA193E" w14:textId="3B27E70C" w:rsidR="00497101" w:rsidRPr="00C368B0" w:rsidRDefault="00497101" w:rsidP="00C368B0">
      <w:pPr>
        <w:pStyle w:val="Sansinterligne"/>
        <w:spacing w:line="360" w:lineRule="auto"/>
        <w:jc w:val="center"/>
        <w:rPr>
          <w:rFonts w:ascii="Aptos" w:hAnsi="Aptos" w:cstheme="minorHAnsi"/>
          <w:color w:val="002060"/>
          <w:sz w:val="32"/>
          <w:szCs w:val="32"/>
          <w:lang w:val="fr-FR"/>
        </w:rPr>
      </w:pPr>
      <w:r w:rsidRPr="00C368B0">
        <w:rPr>
          <w:rFonts w:ascii="Aptos" w:hAnsi="Aptos" w:cstheme="minorHAnsi"/>
          <w:color w:val="002060"/>
          <w:sz w:val="32"/>
          <w:szCs w:val="32"/>
          <w:lang w:val="fr-FR"/>
        </w:rPr>
        <w:t xml:space="preserve">Appel d’offres des services de restauration </w:t>
      </w:r>
      <w:r w:rsidR="00C368B0" w:rsidRPr="00C368B0">
        <w:rPr>
          <w:rFonts w:ascii="Aptos" w:hAnsi="Aptos" w:cstheme="minorHAnsi"/>
          <w:color w:val="002060"/>
          <w:sz w:val="32"/>
          <w:szCs w:val="32"/>
          <w:lang w:val="fr-FR"/>
        </w:rPr>
        <w:t>d’Electricité Strasbourg</w:t>
      </w:r>
    </w:p>
    <w:p w14:paraId="467A2288" w14:textId="04D7928D" w:rsidR="00F02A02" w:rsidRPr="00726B0F" w:rsidRDefault="00F02A02" w:rsidP="00C23862">
      <w:pPr>
        <w:pStyle w:val="Sansinterligne"/>
        <w:spacing w:line="360" w:lineRule="auto"/>
        <w:jc w:val="center"/>
        <w:rPr>
          <w:rFonts w:asciiTheme="minorHAnsi" w:hAnsiTheme="minorHAnsi" w:cstheme="minorHAnsi"/>
          <w:color w:val="002060"/>
          <w:u w:val="single"/>
          <w:lang w:val="fr-FR"/>
        </w:rPr>
      </w:pPr>
    </w:p>
    <w:p w14:paraId="430C0D84" w14:textId="059D8980" w:rsidR="00F02A02" w:rsidRPr="00726B0F" w:rsidRDefault="00F02A02" w:rsidP="00C23862">
      <w:pPr>
        <w:pStyle w:val="Sansinterligne"/>
        <w:spacing w:line="360" w:lineRule="auto"/>
        <w:jc w:val="center"/>
        <w:rPr>
          <w:rFonts w:asciiTheme="minorHAnsi" w:hAnsiTheme="minorHAnsi" w:cstheme="minorHAnsi"/>
          <w:color w:val="002060"/>
          <w:u w:val="single"/>
          <w:lang w:val="fr-FR"/>
        </w:rPr>
      </w:pPr>
    </w:p>
    <w:p w14:paraId="0C793E39" w14:textId="0437F967" w:rsidR="00F02A02" w:rsidRPr="00726B0F" w:rsidRDefault="00F02A02" w:rsidP="00C23862">
      <w:pPr>
        <w:pStyle w:val="Sansinterligne"/>
        <w:spacing w:line="360" w:lineRule="auto"/>
        <w:jc w:val="center"/>
        <w:rPr>
          <w:rFonts w:asciiTheme="minorHAnsi" w:hAnsiTheme="minorHAnsi" w:cstheme="minorHAnsi"/>
          <w:color w:val="002060"/>
          <w:u w:val="single"/>
          <w:lang w:val="fr-FR"/>
        </w:rPr>
      </w:pPr>
    </w:p>
    <w:p w14:paraId="08FB5204" w14:textId="6BF4DC07" w:rsidR="00F55F90" w:rsidRPr="00726B0F" w:rsidRDefault="00C368B0" w:rsidP="00F02A02">
      <w:pPr>
        <w:pStyle w:val="Sansinterligne"/>
        <w:spacing w:line="360" w:lineRule="auto"/>
        <w:rPr>
          <w:rFonts w:asciiTheme="minorHAnsi" w:hAnsiTheme="minorHAnsi" w:cstheme="minorHAnsi"/>
          <w:color w:val="002060"/>
          <w:u w:val="single"/>
          <w:lang w:val="fr-FR"/>
        </w:rPr>
      </w:pPr>
      <w:r>
        <w:rPr>
          <w:rFonts w:asciiTheme="minorHAnsi" w:hAnsiTheme="minorHAnsi" w:cstheme="minorHAnsi"/>
          <w:b/>
          <w:noProof/>
          <w:color w:val="002060"/>
          <w:sz w:val="32"/>
          <w:szCs w:val="32"/>
          <w:lang w:val="fr-FR"/>
        </w:rPr>
        <w:drawing>
          <wp:anchor distT="0" distB="0" distL="114300" distR="114300" simplePos="0" relativeHeight="251658241" behindDoc="1" locked="0" layoutInCell="1" allowOverlap="1" wp14:anchorId="27B92272" wp14:editId="1FD190D7">
            <wp:simplePos x="0" y="0"/>
            <wp:positionH relativeFrom="column">
              <wp:posOffset>1614170</wp:posOffset>
            </wp:positionH>
            <wp:positionV relativeFrom="paragraph">
              <wp:posOffset>64135</wp:posOffset>
            </wp:positionV>
            <wp:extent cx="2305050" cy="2225675"/>
            <wp:effectExtent l="0" t="0" r="0" b="0"/>
            <wp:wrapTight wrapText="bothSides">
              <wp:wrapPolygon edited="0">
                <wp:start x="14995" y="370"/>
                <wp:lineTo x="13745" y="1294"/>
                <wp:lineTo x="9104" y="3698"/>
                <wp:lineTo x="5177" y="6656"/>
                <wp:lineTo x="1964" y="9614"/>
                <wp:lineTo x="536" y="11278"/>
                <wp:lineTo x="714" y="11462"/>
                <wp:lineTo x="4641" y="12572"/>
                <wp:lineTo x="4106" y="15530"/>
                <wp:lineTo x="4820" y="18488"/>
                <wp:lineTo x="6962" y="19967"/>
                <wp:lineTo x="16066" y="19967"/>
                <wp:lineTo x="19101" y="18488"/>
                <wp:lineTo x="19636" y="16269"/>
                <wp:lineTo x="19636" y="15530"/>
                <wp:lineTo x="18208" y="13311"/>
                <wp:lineTo x="17851" y="12572"/>
                <wp:lineTo x="20886" y="9059"/>
                <wp:lineTo x="19101" y="8504"/>
                <wp:lineTo x="9997" y="6656"/>
                <wp:lineTo x="10175" y="6656"/>
                <wp:lineTo x="13745" y="3698"/>
                <wp:lineTo x="16066" y="924"/>
                <wp:lineTo x="16066" y="370"/>
                <wp:lineTo x="14995" y="370"/>
              </wp:wrapPolygon>
            </wp:wrapTight>
            <wp:docPr id="618337349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0" cy="2225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4698E7B" w14:textId="6C1CBC21" w:rsidR="00F02A02" w:rsidRPr="00726B0F" w:rsidRDefault="00F02A02" w:rsidP="00F02A02">
      <w:pPr>
        <w:pStyle w:val="Sansinterligne"/>
        <w:spacing w:line="360" w:lineRule="auto"/>
        <w:rPr>
          <w:rFonts w:asciiTheme="minorHAnsi" w:hAnsiTheme="minorHAnsi" w:cstheme="minorHAnsi"/>
          <w:color w:val="002060"/>
          <w:u w:val="single"/>
          <w:lang w:val="fr-FR"/>
        </w:rPr>
      </w:pPr>
    </w:p>
    <w:p w14:paraId="256A3221" w14:textId="56EA0CAB" w:rsidR="00F02A02" w:rsidRPr="00726B0F" w:rsidRDefault="00F02A02" w:rsidP="00F02A02">
      <w:pPr>
        <w:pStyle w:val="Sansinterligne"/>
        <w:spacing w:line="360" w:lineRule="auto"/>
        <w:rPr>
          <w:rFonts w:asciiTheme="minorHAnsi" w:hAnsiTheme="minorHAnsi" w:cstheme="minorHAnsi"/>
          <w:b/>
          <w:color w:val="002060"/>
          <w:sz w:val="32"/>
          <w:szCs w:val="32"/>
          <w:lang w:val="fr-FR"/>
        </w:rPr>
      </w:pPr>
    </w:p>
    <w:p w14:paraId="5C88BCD5" w14:textId="33D8B024" w:rsidR="00896A02" w:rsidRPr="00726B0F" w:rsidRDefault="00896A02" w:rsidP="00896A02">
      <w:pPr>
        <w:pStyle w:val="Lgende"/>
        <w:jc w:val="center"/>
        <w:rPr>
          <w:rFonts w:cstheme="minorHAnsi"/>
          <w:b/>
          <w:noProof/>
          <w:color w:val="002060"/>
          <w:sz w:val="24"/>
          <w:szCs w:val="24"/>
        </w:rPr>
      </w:pPr>
    </w:p>
    <w:p w14:paraId="04C11AE3" w14:textId="0638598E" w:rsidR="00896A02" w:rsidRPr="00726B0F" w:rsidRDefault="00896A02" w:rsidP="00896A02">
      <w:pPr>
        <w:ind w:left="3686" w:hanging="2977"/>
        <w:jc w:val="both"/>
        <w:rPr>
          <w:rFonts w:cstheme="minorHAnsi"/>
          <w:color w:val="002060"/>
          <w:u w:val="single"/>
        </w:rPr>
      </w:pPr>
    </w:p>
    <w:p w14:paraId="36BDFF0A" w14:textId="7C515105" w:rsidR="00F55F90" w:rsidRPr="00726B0F" w:rsidRDefault="00F55F90" w:rsidP="00896A02">
      <w:pPr>
        <w:ind w:left="3686" w:hanging="2977"/>
        <w:jc w:val="both"/>
        <w:rPr>
          <w:rFonts w:cstheme="minorHAnsi"/>
          <w:b/>
          <w:color w:val="002060"/>
          <w:u w:val="single"/>
        </w:rPr>
      </w:pPr>
    </w:p>
    <w:p w14:paraId="1AAD9AD9" w14:textId="77777777" w:rsidR="00F55F90" w:rsidRPr="00726B0F" w:rsidRDefault="00F55F90" w:rsidP="00896A02">
      <w:pPr>
        <w:ind w:left="3686" w:hanging="2977"/>
        <w:jc w:val="both"/>
        <w:rPr>
          <w:rFonts w:cstheme="minorHAnsi"/>
          <w:color w:val="002060"/>
          <w:u w:val="single"/>
        </w:rPr>
      </w:pPr>
    </w:p>
    <w:p w14:paraId="4A6BF92F" w14:textId="77777777" w:rsidR="007C2C60" w:rsidRPr="00726B0F" w:rsidRDefault="007C2C60" w:rsidP="000A15CD">
      <w:pPr>
        <w:rPr>
          <w:rFonts w:cstheme="minorHAnsi"/>
          <w:b/>
          <w:color w:val="002060"/>
          <w:u w:val="single"/>
        </w:rPr>
      </w:pPr>
    </w:p>
    <w:p w14:paraId="16FB439B" w14:textId="2734D21C" w:rsidR="00214AFC" w:rsidRPr="00726B0F" w:rsidRDefault="00214AFC" w:rsidP="00503469">
      <w:pPr>
        <w:ind w:firstLine="2268"/>
        <w:rPr>
          <w:rFonts w:cstheme="minorHAnsi"/>
          <w:b/>
          <w:color w:val="002060"/>
          <w:u w:val="single"/>
        </w:rPr>
      </w:pPr>
    </w:p>
    <w:p w14:paraId="306D36FE" w14:textId="16BB1224" w:rsidR="00F02A02" w:rsidRPr="00726B0F" w:rsidRDefault="00F02A02" w:rsidP="00503469">
      <w:pPr>
        <w:ind w:firstLine="2268"/>
        <w:rPr>
          <w:rFonts w:cstheme="minorHAnsi"/>
          <w:b/>
          <w:color w:val="002060"/>
          <w:u w:val="single"/>
        </w:rPr>
      </w:pPr>
    </w:p>
    <w:p w14:paraId="21B39BE3" w14:textId="0097863B" w:rsidR="00F02A02" w:rsidRPr="00726B0F" w:rsidRDefault="00F02A02" w:rsidP="00503469">
      <w:pPr>
        <w:ind w:firstLine="2268"/>
        <w:rPr>
          <w:rFonts w:cstheme="minorHAnsi"/>
          <w:b/>
          <w:color w:val="002060"/>
          <w:u w:val="single"/>
        </w:rPr>
      </w:pPr>
    </w:p>
    <w:p w14:paraId="500531A4" w14:textId="73B56342" w:rsidR="00F02A02" w:rsidRPr="00726B0F" w:rsidRDefault="00F02A02" w:rsidP="00503469">
      <w:pPr>
        <w:ind w:firstLine="2268"/>
        <w:rPr>
          <w:rFonts w:cstheme="minorHAnsi"/>
          <w:b/>
          <w:color w:val="002060"/>
          <w:u w:val="single"/>
        </w:rPr>
      </w:pPr>
    </w:p>
    <w:p w14:paraId="10ADE047" w14:textId="17C6B420" w:rsidR="00F02A02" w:rsidRPr="00726B0F" w:rsidRDefault="00F02A02" w:rsidP="00503469">
      <w:pPr>
        <w:ind w:firstLine="2268"/>
        <w:rPr>
          <w:rFonts w:cstheme="minorHAnsi"/>
          <w:b/>
          <w:color w:val="002060"/>
          <w:u w:val="single"/>
        </w:rPr>
      </w:pPr>
    </w:p>
    <w:p w14:paraId="3CF8EDD1" w14:textId="141047DF" w:rsidR="00F02A02" w:rsidRPr="00726B0F" w:rsidRDefault="00F02A02" w:rsidP="00503469">
      <w:pPr>
        <w:ind w:firstLine="2268"/>
        <w:rPr>
          <w:rFonts w:cstheme="minorHAnsi"/>
          <w:b/>
          <w:color w:val="002060"/>
          <w:u w:val="single"/>
        </w:rPr>
      </w:pPr>
    </w:p>
    <w:p w14:paraId="4FA1F3E7" w14:textId="2B535A29" w:rsidR="00F02A02" w:rsidRPr="00726B0F" w:rsidRDefault="00F02A02" w:rsidP="00503469">
      <w:pPr>
        <w:ind w:firstLine="2268"/>
        <w:rPr>
          <w:rFonts w:cstheme="minorHAnsi"/>
          <w:b/>
          <w:color w:val="002060"/>
          <w:u w:val="single"/>
        </w:rPr>
      </w:pPr>
    </w:p>
    <w:p w14:paraId="37B6A712" w14:textId="00FC4488" w:rsidR="00F02A02" w:rsidRPr="00726B0F" w:rsidRDefault="00F02A02" w:rsidP="00503469">
      <w:pPr>
        <w:ind w:firstLine="2268"/>
        <w:rPr>
          <w:rFonts w:cstheme="minorHAnsi"/>
          <w:b/>
          <w:color w:val="002060"/>
          <w:u w:val="single"/>
        </w:rPr>
      </w:pPr>
    </w:p>
    <w:p w14:paraId="68DDD312" w14:textId="07E9C92C" w:rsidR="00F02A02" w:rsidRPr="00726B0F" w:rsidRDefault="00F02A02" w:rsidP="00503469">
      <w:pPr>
        <w:ind w:firstLine="2268"/>
        <w:rPr>
          <w:rFonts w:cstheme="minorHAnsi"/>
          <w:b/>
          <w:color w:val="002060"/>
          <w:u w:val="single"/>
        </w:rPr>
      </w:pPr>
    </w:p>
    <w:p w14:paraId="2A906D23" w14:textId="4E5A5210" w:rsidR="00F02A02" w:rsidRPr="00726B0F" w:rsidRDefault="00F02A02" w:rsidP="00503469">
      <w:pPr>
        <w:ind w:firstLine="2268"/>
        <w:rPr>
          <w:rFonts w:cstheme="minorHAnsi"/>
          <w:b/>
          <w:color w:val="002060"/>
          <w:u w:val="single"/>
        </w:rPr>
      </w:pPr>
    </w:p>
    <w:p w14:paraId="01C1DE83" w14:textId="0800F95A" w:rsidR="00F02A02" w:rsidRPr="00726B0F" w:rsidRDefault="00F02A02" w:rsidP="00503469">
      <w:pPr>
        <w:ind w:firstLine="2268"/>
        <w:rPr>
          <w:rFonts w:cstheme="minorHAnsi"/>
          <w:b/>
          <w:color w:val="002060"/>
          <w:u w:val="single"/>
        </w:rPr>
      </w:pPr>
    </w:p>
    <w:p w14:paraId="0DF1766C" w14:textId="77777777" w:rsidR="00214AFC" w:rsidRPr="00726B0F" w:rsidRDefault="00214AFC" w:rsidP="00503469">
      <w:pPr>
        <w:ind w:firstLine="2268"/>
        <w:rPr>
          <w:rFonts w:cstheme="minorHAnsi"/>
          <w:b/>
          <w:color w:val="002060"/>
          <w:u w:val="single"/>
        </w:rPr>
      </w:pPr>
    </w:p>
    <w:p w14:paraId="2FD8AA3E" w14:textId="77777777" w:rsidR="00C368B0" w:rsidRDefault="00C368B0" w:rsidP="00896A02">
      <w:pPr>
        <w:overflowPunct/>
        <w:autoSpaceDE/>
        <w:autoSpaceDN/>
        <w:adjustRightInd/>
        <w:jc w:val="center"/>
        <w:textAlignment w:val="auto"/>
        <w:rPr>
          <w:rFonts w:ascii="Aptos" w:hAnsi="Aptos" w:cstheme="minorHAnsi"/>
          <w:b/>
          <w:color w:val="002060"/>
        </w:rPr>
      </w:pPr>
    </w:p>
    <w:p w14:paraId="5CE92147" w14:textId="77777777" w:rsidR="00583E55" w:rsidRDefault="00583E55" w:rsidP="00896A02">
      <w:pPr>
        <w:overflowPunct/>
        <w:autoSpaceDE/>
        <w:autoSpaceDN/>
        <w:adjustRightInd/>
        <w:jc w:val="center"/>
        <w:textAlignment w:val="auto"/>
        <w:rPr>
          <w:rFonts w:ascii="Aptos" w:hAnsi="Aptos" w:cstheme="minorHAnsi"/>
          <w:b/>
          <w:color w:val="002060"/>
        </w:rPr>
      </w:pPr>
    </w:p>
    <w:p w14:paraId="1F8F1FEC" w14:textId="77777777" w:rsidR="00583E55" w:rsidRDefault="00583E55" w:rsidP="00896A02">
      <w:pPr>
        <w:overflowPunct/>
        <w:autoSpaceDE/>
        <w:autoSpaceDN/>
        <w:adjustRightInd/>
        <w:jc w:val="center"/>
        <w:textAlignment w:val="auto"/>
        <w:rPr>
          <w:rFonts w:ascii="Aptos" w:hAnsi="Aptos" w:cstheme="minorHAnsi"/>
          <w:b/>
          <w:color w:val="002060"/>
        </w:rPr>
      </w:pPr>
    </w:p>
    <w:p w14:paraId="16378551" w14:textId="77777777" w:rsidR="00C368B0" w:rsidRDefault="00C368B0" w:rsidP="00896A02">
      <w:pPr>
        <w:overflowPunct/>
        <w:autoSpaceDE/>
        <w:autoSpaceDN/>
        <w:adjustRightInd/>
        <w:jc w:val="center"/>
        <w:textAlignment w:val="auto"/>
        <w:rPr>
          <w:rFonts w:ascii="Aptos" w:hAnsi="Aptos" w:cstheme="minorHAnsi"/>
          <w:b/>
          <w:color w:val="002060"/>
        </w:rPr>
      </w:pPr>
    </w:p>
    <w:p w14:paraId="0715CFB0" w14:textId="77777777" w:rsidR="009D0AEA" w:rsidRDefault="009D0AEA" w:rsidP="00896A02">
      <w:pPr>
        <w:overflowPunct/>
        <w:autoSpaceDE/>
        <w:autoSpaceDN/>
        <w:adjustRightInd/>
        <w:jc w:val="center"/>
        <w:textAlignment w:val="auto"/>
        <w:rPr>
          <w:rFonts w:ascii="Aptos" w:hAnsi="Aptos" w:cstheme="minorHAnsi"/>
          <w:b/>
          <w:color w:val="002060"/>
        </w:rPr>
      </w:pPr>
    </w:p>
    <w:p w14:paraId="60E4F8BD" w14:textId="77777777" w:rsidR="009D0AEA" w:rsidRDefault="009D0AEA" w:rsidP="00896A02">
      <w:pPr>
        <w:overflowPunct/>
        <w:autoSpaceDE/>
        <w:autoSpaceDN/>
        <w:adjustRightInd/>
        <w:jc w:val="center"/>
        <w:textAlignment w:val="auto"/>
        <w:rPr>
          <w:rFonts w:ascii="Aptos" w:hAnsi="Aptos" w:cstheme="minorHAnsi"/>
          <w:b/>
          <w:color w:val="002060"/>
        </w:rPr>
      </w:pPr>
    </w:p>
    <w:p w14:paraId="3D562A58" w14:textId="77777777" w:rsidR="009D0AEA" w:rsidRDefault="009D0AEA" w:rsidP="00896A02">
      <w:pPr>
        <w:overflowPunct/>
        <w:autoSpaceDE/>
        <w:autoSpaceDN/>
        <w:adjustRightInd/>
        <w:jc w:val="center"/>
        <w:textAlignment w:val="auto"/>
        <w:rPr>
          <w:rFonts w:ascii="Aptos" w:hAnsi="Aptos" w:cstheme="minorHAnsi"/>
          <w:b/>
          <w:color w:val="002060"/>
        </w:rPr>
      </w:pPr>
    </w:p>
    <w:p w14:paraId="4D937126" w14:textId="77777777" w:rsidR="00C368B0" w:rsidRDefault="00C368B0" w:rsidP="00896A02">
      <w:pPr>
        <w:overflowPunct/>
        <w:autoSpaceDE/>
        <w:autoSpaceDN/>
        <w:adjustRightInd/>
        <w:jc w:val="center"/>
        <w:textAlignment w:val="auto"/>
        <w:rPr>
          <w:rFonts w:ascii="Aptos" w:hAnsi="Aptos" w:cstheme="minorHAnsi"/>
          <w:b/>
          <w:color w:val="002060"/>
        </w:rPr>
      </w:pPr>
    </w:p>
    <w:p w14:paraId="448F39C9" w14:textId="77777777" w:rsidR="00C368B0" w:rsidRDefault="00C368B0" w:rsidP="00896A02">
      <w:pPr>
        <w:overflowPunct/>
        <w:autoSpaceDE/>
        <w:autoSpaceDN/>
        <w:adjustRightInd/>
        <w:jc w:val="center"/>
        <w:textAlignment w:val="auto"/>
        <w:rPr>
          <w:rFonts w:ascii="Aptos" w:hAnsi="Aptos" w:cstheme="minorHAnsi"/>
          <w:b/>
          <w:color w:val="002060"/>
        </w:rPr>
      </w:pPr>
    </w:p>
    <w:p w14:paraId="335AAB23" w14:textId="77777777" w:rsidR="00896A02" w:rsidRPr="00C368B0" w:rsidRDefault="00896A02" w:rsidP="00D7235E">
      <w:pPr>
        <w:overflowPunct/>
        <w:autoSpaceDE/>
        <w:autoSpaceDN/>
        <w:adjustRightInd/>
        <w:textAlignment w:val="auto"/>
        <w:rPr>
          <w:rFonts w:ascii="Aptos" w:hAnsi="Aptos" w:cstheme="minorHAnsi"/>
          <w:b/>
          <w:color w:val="002060"/>
        </w:rPr>
      </w:pPr>
    </w:p>
    <w:p w14:paraId="38643934" w14:textId="77777777" w:rsidR="00896A02" w:rsidRPr="00C368B0" w:rsidRDefault="00896A02" w:rsidP="00896A02">
      <w:pPr>
        <w:rPr>
          <w:rStyle w:val="Lienhypertexte"/>
          <w:rFonts w:ascii="Aptos" w:hAnsi="Aptos" w:cstheme="minorHAnsi"/>
          <w:b/>
          <w:noProof/>
          <w:color w:val="002060"/>
        </w:rPr>
      </w:pPr>
    </w:p>
    <w:p w14:paraId="664F6386" w14:textId="77777777" w:rsidR="00896A02" w:rsidRDefault="00896A02" w:rsidP="00896A02">
      <w:pPr>
        <w:rPr>
          <w:rFonts w:cstheme="minorHAnsi"/>
          <w:color w:val="002060"/>
        </w:rPr>
      </w:pPr>
    </w:p>
    <w:p w14:paraId="040B8A6E" w14:textId="77777777" w:rsidR="00727B17" w:rsidRDefault="00727B17" w:rsidP="00896A02">
      <w:pPr>
        <w:rPr>
          <w:rFonts w:cstheme="minorHAnsi"/>
          <w:color w:val="002060"/>
        </w:rPr>
      </w:pPr>
    </w:p>
    <w:p w14:paraId="295838D4" w14:textId="58DF6800" w:rsidR="00896A02" w:rsidRDefault="003E51DC" w:rsidP="00CD4DA8">
      <w:pPr>
        <w:pStyle w:val="Titre1"/>
        <w:numPr>
          <w:ilvl w:val="0"/>
          <w:numId w:val="2"/>
        </w:numPr>
        <w:tabs>
          <w:tab w:val="clear" w:pos="5040"/>
          <w:tab w:val="clear" w:pos="5400"/>
          <w:tab w:val="left" w:pos="567"/>
        </w:tabs>
        <w:spacing w:after="120" w:line="276" w:lineRule="auto"/>
        <w:ind w:left="928" w:hanging="928"/>
        <w:jc w:val="both"/>
        <w:rPr>
          <w:rFonts w:ascii="Aptos" w:hAnsi="Aptos" w:cstheme="minorHAnsi"/>
          <w:color w:val="002060"/>
          <w:highlight w:val="lightGray"/>
          <w:u w:val="none"/>
        </w:rPr>
      </w:pPr>
      <w:bookmarkStart w:id="0" w:name="_Toc180769067"/>
      <w:r>
        <w:rPr>
          <w:rFonts w:ascii="Aptos" w:hAnsi="Aptos" w:cstheme="minorHAnsi"/>
          <w:color w:val="002060"/>
          <w:highlight w:val="lightGray"/>
          <w:u w:val="none"/>
        </w:rPr>
        <w:t>OBJET DE LA CONSULTATION</w:t>
      </w:r>
      <w:bookmarkEnd w:id="0"/>
    </w:p>
    <w:p w14:paraId="400D7B75" w14:textId="77777777" w:rsidR="00EA10B3" w:rsidRDefault="00EA10B3" w:rsidP="00EA10B3">
      <w:pPr>
        <w:rPr>
          <w:highlight w:val="lightGray"/>
        </w:rPr>
      </w:pPr>
    </w:p>
    <w:p w14:paraId="0C4EA51E" w14:textId="77777777" w:rsidR="00C70E0B" w:rsidRPr="000D0898" w:rsidRDefault="00C70E0B" w:rsidP="00C70E0B">
      <w:pPr>
        <w:spacing w:after="120"/>
        <w:jc w:val="both"/>
        <w:rPr>
          <w:rFonts w:ascii="Aptos" w:hAnsi="Aptos" w:cstheme="minorHAnsi"/>
          <w:noProof/>
          <w:color w:val="002060"/>
          <w:lang w:eastAsia="fr-FR"/>
        </w:rPr>
      </w:pPr>
      <w:r>
        <w:rPr>
          <w:rFonts w:ascii="Aptos" w:hAnsi="Aptos" w:cstheme="minorHAnsi"/>
          <w:noProof/>
          <w:color w:val="002060"/>
          <w:lang w:eastAsia="fr-FR"/>
        </w:rPr>
        <w:t>Electricité de Starsbourg</w:t>
      </w:r>
      <w:r w:rsidRPr="000D0898">
        <w:rPr>
          <w:rFonts w:ascii="Aptos" w:hAnsi="Aptos" w:cstheme="minorHAnsi"/>
          <w:noProof/>
          <w:color w:val="002060"/>
          <w:lang w:eastAsia="fr-FR"/>
        </w:rPr>
        <w:t xml:space="preserve"> , ci-après, dénomé « le Client» a décidé le lancement d’une consultation dans le domaine de la Restauration Collective sur son établissement situé :</w:t>
      </w:r>
    </w:p>
    <w:p w14:paraId="40211669" w14:textId="77777777" w:rsidR="00C70E0B" w:rsidRPr="00D07AD3" w:rsidRDefault="00C70E0B" w:rsidP="00C70E0B">
      <w:pPr>
        <w:spacing w:after="120"/>
        <w:jc w:val="center"/>
        <w:rPr>
          <w:rFonts w:ascii="Aptos" w:hAnsi="Aptos" w:cstheme="minorHAnsi"/>
          <w:noProof/>
          <w:color w:val="002060"/>
          <w:lang w:eastAsia="fr-FR"/>
        </w:rPr>
      </w:pPr>
      <w:r w:rsidRPr="00D07AD3">
        <w:rPr>
          <w:rFonts w:ascii="Aptos" w:hAnsi="Aptos" w:cstheme="minorHAnsi"/>
          <w:noProof/>
          <w:color w:val="002060"/>
          <w:lang w:eastAsia="fr-FR"/>
        </w:rPr>
        <w:t>5 rue André-Marie Ampère</w:t>
      </w:r>
    </w:p>
    <w:p w14:paraId="5065A1EB" w14:textId="77777777" w:rsidR="00C70E0B" w:rsidRPr="000D0898" w:rsidRDefault="00C70E0B" w:rsidP="00C70E0B">
      <w:pPr>
        <w:spacing w:after="120"/>
        <w:jc w:val="center"/>
        <w:rPr>
          <w:rFonts w:ascii="Aptos" w:hAnsi="Aptos" w:cstheme="minorHAnsi"/>
          <w:noProof/>
          <w:color w:val="002060"/>
          <w:lang w:eastAsia="fr-FR"/>
        </w:rPr>
      </w:pPr>
      <w:r w:rsidRPr="00D07AD3">
        <w:rPr>
          <w:rFonts w:ascii="Aptos" w:hAnsi="Aptos" w:cstheme="minorHAnsi"/>
          <w:noProof/>
          <w:color w:val="002060"/>
          <w:lang w:eastAsia="fr-FR"/>
        </w:rPr>
        <w:t>67450 Mundolsheim</w:t>
      </w:r>
    </w:p>
    <w:p w14:paraId="6601A429" w14:textId="62A24719" w:rsidR="00C70E0B" w:rsidRDefault="00C70E0B" w:rsidP="00C70E0B">
      <w:pPr>
        <w:spacing w:after="120"/>
        <w:jc w:val="both"/>
        <w:rPr>
          <w:rFonts w:ascii="Aptos" w:hAnsi="Aptos" w:cstheme="minorHAnsi"/>
          <w:noProof/>
          <w:color w:val="002060"/>
          <w:lang w:eastAsia="fr-FR"/>
        </w:rPr>
      </w:pPr>
      <w:r w:rsidRPr="000069BC">
        <w:rPr>
          <w:rFonts w:ascii="Aptos" w:hAnsi="Aptos" w:cstheme="minorHAnsi"/>
          <w:noProof/>
          <w:color w:val="002060"/>
          <w:lang w:eastAsia="fr-FR"/>
        </w:rPr>
        <w:t>Le périmètre est délimité à l’exploitation du restaurant entreprise de type self-service</w:t>
      </w:r>
      <w:r w:rsidR="0067511A">
        <w:rPr>
          <w:rFonts w:ascii="Aptos" w:hAnsi="Aptos" w:cstheme="minorHAnsi"/>
          <w:noProof/>
          <w:color w:val="002060"/>
          <w:lang w:eastAsia="fr-FR"/>
        </w:rPr>
        <w:t xml:space="preserve">, </w:t>
      </w:r>
      <w:r>
        <w:rPr>
          <w:rFonts w:ascii="Aptos" w:hAnsi="Aptos" w:cstheme="minorHAnsi"/>
          <w:noProof/>
          <w:color w:val="002060"/>
          <w:lang w:eastAsia="fr-FR"/>
        </w:rPr>
        <w:t>à la cafétéria</w:t>
      </w:r>
      <w:r w:rsidR="0067511A">
        <w:rPr>
          <w:rFonts w:ascii="Aptos" w:hAnsi="Aptos" w:cstheme="minorHAnsi"/>
          <w:noProof/>
          <w:color w:val="002060"/>
          <w:lang w:eastAsia="fr-FR"/>
        </w:rPr>
        <w:t xml:space="preserve"> et au Room Service </w:t>
      </w:r>
      <w:r w:rsidRPr="000069BC">
        <w:rPr>
          <w:rFonts w:ascii="Aptos" w:hAnsi="Aptos" w:cstheme="minorHAnsi"/>
          <w:noProof/>
          <w:color w:val="002060"/>
          <w:lang w:eastAsia="fr-FR"/>
        </w:rPr>
        <w:t>.</w:t>
      </w:r>
    </w:p>
    <w:p w14:paraId="0E4DEE57" w14:textId="77777777" w:rsidR="00EA10B3" w:rsidRDefault="00EA10B3" w:rsidP="00EA10B3"/>
    <w:p w14:paraId="7750D9CD" w14:textId="3F537453" w:rsidR="00896A02" w:rsidRDefault="00896A02" w:rsidP="004F096A">
      <w:pPr>
        <w:spacing w:after="120"/>
        <w:jc w:val="both"/>
        <w:rPr>
          <w:rFonts w:ascii="Aptos" w:hAnsi="Aptos" w:cstheme="minorHAnsi"/>
          <w:noProof/>
          <w:color w:val="002060"/>
          <w:lang w:eastAsia="fr-FR"/>
        </w:rPr>
      </w:pPr>
      <w:r w:rsidRPr="000D0898">
        <w:rPr>
          <w:rFonts w:ascii="Aptos" w:hAnsi="Aptos" w:cstheme="minorHAnsi"/>
          <w:noProof/>
          <w:color w:val="002060"/>
          <w:lang w:eastAsia="fr-FR"/>
        </w:rPr>
        <w:t xml:space="preserve">L’objectif de cet appel d’offres est de désigner pour </w:t>
      </w:r>
      <w:r w:rsidR="006C79F5">
        <w:rPr>
          <w:rFonts w:ascii="Aptos" w:hAnsi="Aptos" w:cstheme="minorHAnsi"/>
          <w:noProof/>
          <w:color w:val="002060"/>
          <w:lang w:eastAsia="fr-FR"/>
        </w:rPr>
        <w:t>la prestation restauration</w:t>
      </w:r>
      <w:r w:rsidR="0066658F" w:rsidRPr="000D0898">
        <w:rPr>
          <w:rFonts w:ascii="Aptos" w:hAnsi="Aptos" w:cstheme="minorHAnsi"/>
          <w:noProof/>
          <w:color w:val="002060"/>
          <w:lang w:eastAsia="fr-FR"/>
        </w:rPr>
        <w:t>,</w:t>
      </w:r>
      <w:r w:rsidR="008C6807" w:rsidRPr="000D0898">
        <w:rPr>
          <w:rFonts w:ascii="Aptos" w:hAnsi="Aptos" w:cstheme="minorHAnsi"/>
          <w:noProof/>
          <w:color w:val="002060"/>
          <w:lang w:eastAsia="fr-FR"/>
        </w:rPr>
        <w:t xml:space="preserve"> </w:t>
      </w:r>
      <w:r w:rsidRPr="000D0898">
        <w:rPr>
          <w:rFonts w:ascii="Aptos" w:hAnsi="Aptos" w:cstheme="minorHAnsi"/>
          <w:noProof/>
          <w:color w:val="002060"/>
          <w:lang w:eastAsia="fr-FR"/>
        </w:rPr>
        <w:t>le Prestataire avec lequel le Client pourra construire une relation de partenariat, permettant de garantir la satisfaction</w:t>
      </w:r>
      <w:r w:rsidR="008C6807" w:rsidRPr="000D0898">
        <w:rPr>
          <w:rFonts w:ascii="Aptos" w:hAnsi="Aptos" w:cstheme="minorHAnsi"/>
          <w:noProof/>
          <w:color w:val="002060"/>
          <w:lang w:eastAsia="fr-FR"/>
        </w:rPr>
        <w:t xml:space="preserve"> et le bien-être</w:t>
      </w:r>
      <w:r w:rsidRPr="000D0898">
        <w:rPr>
          <w:rFonts w:ascii="Aptos" w:hAnsi="Aptos" w:cstheme="minorHAnsi"/>
          <w:noProof/>
          <w:color w:val="002060"/>
          <w:lang w:eastAsia="fr-FR"/>
        </w:rPr>
        <w:t xml:space="preserve"> des convives</w:t>
      </w:r>
      <w:r w:rsidR="004511D9" w:rsidRPr="000D0898">
        <w:rPr>
          <w:rFonts w:ascii="Aptos" w:hAnsi="Aptos" w:cstheme="minorHAnsi"/>
          <w:noProof/>
          <w:color w:val="002060"/>
          <w:lang w:eastAsia="fr-FR"/>
        </w:rPr>
        <w:t>,</w:t>
      </w:r>
      <w:r w:rsidR="004B722E" w:rsidRPr="000D0898">
        <w:rPr>
          <w:rFonts w:ascii="Aptos" w:hAnsi="Aptos" w:cstheme="minorHAnsi"/>
          <w:noProof/>
          <w:color w:val="002060"/>
          <w:lang w:eastAsia="fr-FR"/>
        </w:rPr>
        <w:t xml:space="preserve"> </w:t>
      </w:r>
      <w:r w:rsidRPr="000D0898">
        <w:rPr>
          <w:rFonts w:ascii="Aptos" w:hAnsi="Aptos" w:cstheme="minorHAnsi"/>
          <w:noProof/>
          <w:color w:val="002060"/>
          <w:lang w:eastAsia="fr-FR"/>
        </w:rPr>
        <w:t>bénéfici</w:t>
      </w:r>
      <w:r w:rsidR="004B722E" w:rsidRPr="000D0898">
        <w:rPr>
          <w:rFonts w:ascii="Aptos" w:hAnsi="Aptos" w:cstheme="minorHAnsi"/>
          <w:noProof/>
          <w:color w:val="002060"/>
          <w:lang w:eastAsia="fr-FR"/>
        </w:rPr>
        <w:t>aires du</w:t>
      </w:r>
      <w:r w:rsidRPr="000D0898">
        <w:rPr>
          <w:rFonts w:ascii="Aptos" w:hAnsi="Aptos" w:cstheme="minorHAnsi"/>
          <w:noProof/>
          <w:color w:val="002060"/>
          <w:lang w:eastAsia="fr-FR"/>
        </w:rPr>
        <w:t xml:space="preserve"> services de restauration.</w:t>
      </w:r>
    </w:p>
    <w:p w14:paraId="2AEDB754" w14:textId="3CC925E8" w:rsidR="008236B5" w:rsidRDefault="008236B5" w:rsidP="006608D0">
      <w:pPr>
        <w:numPr>
          <w:ilvl w:val="12"/>
          <w:numId w:val="0"/>
        </w:numPr>
        <w:spacing w:after="120"/>
        <w:jc w:val="both"/>
        <w:rPr>
          <w:rFonts w:ascii="Aptos" w:hAnsi="Aptos" w:cstheme="minorHAnsi"/>
          <w:noProof/>
          <w:color w:val="002060"/>
          <w:lang w:eastAsia="fr-FR"/>
        </w:rPr>
      </w:pPr>
    </w:p>
    <w:p w14:paraId="370F4EA1" w14:textId="77777777" w:rsidR="00FD340B" w:rsidRDefault="00FD340B" w:rsidP="00C32FDC">
      <w:pPr>
        <w:rPr>
          <w:rFonts w:ascii="Aptos" w:hAnsi="Aptos" w:cstheme="minorHAnsi"/>
          <w:noProof/>
          <w:color w:val="002060"/>
          <w:lang w:eastAsia="fr-FR"/>
        </w:rPr>
      </w:pPr>
    </w:p>
    <w:p w14:paraId="2A6D2429" w14:textId="77777777" w:rsidR="00FD340B" w:rsidRDefault="00FD340B" w:rsidP="00C32FDC">
      <w:pPr>
        <w:rPr>
          <w:rFonts w:ascii="Aptos" w:hAnsi="Aptos" w:cstheme="minorHAnsi"/>
          <w:noProof/>
          <w:color w:val="002060"/>
          <w:lang w:eastAsia="fr-FR"/>
        </w:rPr>
      </w:pPr>
    </w:p>
    <w:p w14:paraId="4C7267FD" w14:textId="77777777" w:rsidR="00275345" w:rsidRPr="00D95DC3" w:rsidRDefault="00275345" w:rsidP="00275345">
      <w:pPr>
        <w:pStyle w:val="Titre1"/>
        <w:numPr>
          <w:ilvl w:val="0"/>
          <w:numId w:val="2"/>
        </w:numPr>
        <w:tabs>
          <w:tab w:val="clear" w:pos="5040"/>
          <w:tab w:val="clear" w:pos="5400"/>
          <w:tab w:val="left" w:pos="567"/>
        </w:tabs>
        <w:spacing w:after="120" w:line="276" w:lineRule="auto"/>
        <w:ind w:left="928" w:hanging="928"/>
        <w:jc w:val="both"/>
        <w:rPr>
          <w:rFonts w:ascii="Aptos" w:hAnsi="Aptos" w:cstheme="minorHAnsi"/>
          <w:color w:val="002060"/>
          <w:highlight w:val="lightGray"/>
          <w:u w:val="none"/>
        </w:rPr>
      </w:pPr>
      <w:bookmarkStart w:id="1" w:name="_Toc177737445"/>
      <w:bookmarkStart w:id="2" w:name="_Toc180769075"/>
      <w:r>
        <w:rPr>
          <w:rFonts w:ascii="Aptos" w:hAnsi="Aptos" w:cstheme="minorHAnsi"/>
          <w:color w:val="002060"/>
          <w:highlight w:val="lightGray"/>
          <w:u w:val="none"/>
        </w:rPr>
        <w:t>PRESTATIONS ATTENDUES</w:t>
      </w:r>
      <w:bookmarkEnd w:id="1"/>
      <w:bookmarkEnd w:id="2"/>
    </w:p>
    <w:p w14:paraId="5C0C2D2D" w14:textId="3C006B0C" w:rsidR="00275345" w:rsidRDefault="00275345" w:rsidP="00275345">
      <w:pPr>
        <w:pStyle w:val="Retraitcorpsdetexte"/>
        <w:numPr>
          <w:ilvl w:val="0"/>
          <w:numId w:val="0"/>
        </w:numPr>
        <w:spacing w:after="120"/>
        <w:rPr>
          <w:rFonts w:ascii="Aptos" w:hAnsi="Aptos" w:cstheme="minorHAnsi"/>
          <w:color w:val="002060"/>
        </w:rPr>
      </w:pPr>
      <w:r w:rsidRPr="00723BDF">
        <w:rPr>
          <w:rFonts w:ascii="Aptos" w:hAnsi="Aptos" w:cstheme="minorHAnsi"/>
          <w:color w:val="002060"/>
        </w:rPr>
        <w:t xml:space="preserve">L’ensemble des repas confectionnés </w:t>
      </w:r>
      <w:r w:rsidR="00D6280B">
        <w:rPr>
          <w:rFonts w:ascii="Aptos" w:hAnsi="Aptos" w:cstheme="minorHAnsi"/>
          <w:color w:val="002060"/>
        </w:rPr>
        <w:t xml:space="preserve">au restaurant d’entreprise </w:t>
      </w:r>
      <w:r w:rsidRPr="00723BDF">
        <w:rPr>
          <w:rFonts w:ascii="Aptos" w:hAnsi="Aptos" w:cstheme="minorHAnsi"/>
          <w:color w:val="002060"/>
        </w:rPr>
        <w:t>devr</w:t>
      </w:r>
      <w:r>
        <w:rPr>
          <w:rFonts w:ascii="Aptos" w:hAnsi="Aptos" w:cstheme="minorHAnsi"/>
          <w:color w:val="002060"/>
        </w:rPr>
        <w:t>a</w:t>
      </w:r>
      <w:r w:rsidRPr="00723BDF">
        <w:rPr>
          <w:rFonts w:ascii="Aptos" w:hAnsi="Aptos" w:cstheme="minorHAnsi"/>
          <w:color w:val="002060"/>
        </w:rPr>
        <w:t xml:space="preserve"> être élaboré </w:t>
      </w:r>
      <w:r>
        <w:rPr>
          <w:rFonts w:ascii="Aptos" w:hAnsi="Aptos" w:cstheme="minorHAnsi"/>
          <w:color w:val="002060"/>
        </w:rPr>
        <w:t xml:space="preserve">sur place en liaison chaude. </w:t>
      </w:r>
    </w:p>
    <w:p w14:paraId="2F6251EC" w14:textId="77777777" w:rsidR="00275345" w:rsidRPr="000D0898" w:rsidRDefault="00275345" w:rsidP="00275345">
      <w:pPr>
        <w:pStyle w:val="Retraitcorpsdetexte"/>
        <w:numPr>
          <w:ilvl w:val="0"/>
          <w:numId w:val="0"/>
        </w:numPr>
        <w:spacing w:after="120"/>
        <w:rPr>
          <w:rFonts w:ascii="Aptos" w:hAnsi="Aptos" w:cstheme="minorHAnsi"/>
          <w:color w:val="002060"/>
        </w:rPr>
      </w:pPr>
    </w:p>
    <w:p w14:paraId="18128780" w14:textId="77777777" w:rsidR="00A80934" w:rsidRPr="00A80934" w:rsidRDefault="00A80934" w:rsidP="00A80934">
      <w:pPr>
        <w:pStyle w:val="Paragraphedeliste"/>
        <w:keepNext/>
        <w:numPr>
          <w:ilvl w:val="0"/>
          <w:numId w:val="3"/>
        </w:numPr>
        <w:tabs>
          <w:tab w:val="left" w:pos="5040"/>
          <w:tab w:val="left" w:pos="5400"/>
        </w:tabs>
        <w:overflowPunct w:val="0"/>
        <w:autoSpaceDE w:val="0"/>
        <w:autoSpaceDN w:val="0"/>
        <w:adjustRightInd w:val="0"/>
        <w:spacing w:after="120" w:line="240" w:lineRule="auto"/>
        <w:contextualSpacing w:val="0"/>
        <w:jc w:val="both"/>
        <w:textAlignment w:val="baseline"/>
        <w:outlineLvl w:val="0"/>
        <w:rPr>
          <w:rFonts w:ascii="Aptos" w:hAnsi="Aptos" w:cstheme="minorHAnsi"/>
          <w:b/>
          <w:bCs/>
          <w:vanish/>
          <w:color w:val="00B050"/>
        </w:rPr>
      </w:pPr>
      <w:bookmarkStart w:id="3" w:name="_Toc177554869"/>
      <w:bookmarkStart w:id="4" w:name="_Toc177568768"/>
      <w:bookmarkStart w:id="5" w:name="_Toc177737446"/>
      <w:bookmarkStart w:id="6" w:name="_Toc180768029"/>
      <w:bookmarkStart w:id="7" w:name="_Toc180769076"/>
      <w:bookmarkStart w:id="8" w:name="_Toc177737447"/>
      <w:bookmarkStart w:id="9" w:name="_Toc180769077"/>
      <w:bookmarkEnd w:id="3"/>
      <w:bookmarkEnd w:id="4"/>
      <w:bookmarkEnd w:id="5"/>
      <w:bookmarkEnd w:id="6"/>
      <w:bookmarkEnd w:id="7"/>
    </w:p>
    <w:p w14:paraId="7EA62184" w14:textId="77777777" w:rsidR="00A80934" w:rsidRPr="00A80934" w:rsidRDefault="00A80934" w:rsidP="00A80934">
      <w:pPr>
        <w:pStyle w:val="Paragraphedeliste"/>
        <w:keepNext/>
        <w:numPr>
          <w:ilvl w:val="0"/>
          <w:numId w:val="3"/>
        </w:numPr>
        <w:tabs>
          <w:tab w:val="left" w:pos="5040"/>
          <w:tab w:val="left" w:pos="5400"/>
        </w:tabs>
        <w:overflowPunct w:val="0"/>
        <w:autoSpaceDE w:val="0"/>
        <w:autoSpaceDN w:val="0"/>
        <w:adjustRightInd w:val="0"/>
        <w:spacing w:after="120" w:line="240" w:lineRule="auto"/>
        <w:contextualSpacing w:val="0"/>
        <w:jc w:val="both"/>
        <w:textAlignment w:val="baseline"/>
        <w:outlineLvl w:val="0"/>
        <w:rPr>
          <w:rFonts w:ascii="Aptos" w:hAnsi="Aptos" w:cstheme="minorHAnsi"/>
          <w:b/>
          <w:bCs/>
          <w:vanish/>
          <w:color w:val="00B050"/>
        </w:rPr>
      </w:pPr>
    </w:p>
    <w:p w14:paraId="06B26127" w14:textId="77777777" w:rsidR="00A80934" w:rsidRPr="00A80934" w:rsidRDefault="00A80934" w:rsidP="00A80934">
      <w:pPr>
        <w:pStyle w:val="Paragraphedeliste"/>
        <w:keepNext/>
        <w:numPr>
          <w:ilvl w:val="0"/>
          <w:numId w:val="3"/>
        </w:numPr>
        <w:tabs>
          <w:tab w:val="left" w:pos="5040"/>
          <w:tab w:val="left" w:pos="5400"/>
        </w:tabs>
        <w:overflowPunct w:val="0"/>
        <w:autoSpaceDE w:val="0"/>
        <w:autoSpaceDN w:val="0"/>
        <w:adjustRightInd w:val="0"/>
        <w:spacing w:after="120" w:line="240" w:lineRule="auto"/>
        <w:contextualSpacing w:val="0"/>
        <w:jc w:val="both"/>
        <w:textAlignment w:val="baseline"/>
        <w:outlineLvl w:val="0"/>
        <w:rPr>
          <w:rFonts w:ascii="Aptos" w:hAnsi="Aptos" w:cstheme="minorHAnsi"/>
          <w:b/>
          <w:bCs/>
          <w:vanish/>
          <w:color w:val="00B050"/>
        </w:rPr>
      </w:pPr>
    </w:p>
    <w:p w14:paraId="016EF34D" w14:textId="77777777" w:rsidR="00A80934" w:rsidRPr="00A80934" w:rsidRDefault="00A80934" w:rsidP="00A80934">
      <w:pPr>
        <w:pStyle w:val="Paragraphedeliste"/>
        <w:keepNext/>
        <w:numPr>
          <w:ilvl w:val="0"/>
          <w:numId w:val="3"/>
        </w:numPr>
        <w:tabs>
          <w:tab w:val="left" w:pos="5040"/>
          <w:tab w:val="left" w:pos="5400"/>
        </w:tabs>
        <w:overflowPunct w:val="0"/>
        <w:autoSpaceDE w:val="0"/>
        <w:autoSpaceDN w:val="0"/>
        <w:adjustRightInd w:val="0"/>
        <w:spacing w:after="120" w:line="240" w:lineRule="auto"/>
        <w:contextualSpacing w:val="0"/>
        <w:jc w:val="both"/>
        <w:textAlignment w:val="baseline"/>
        <w:outlineLvl w:val="0"/>
        <w:rPr>
          <w:rFonts w:ascii="Aptos" w:hAnsi="Aptos" w:cstheme="minorHAnsi"/>
          <w:b/>
          <w:bCs/>
          <w:vanish/>
          <w:color w:val="00B050"/>
        </w:rPr>
      </w:pPr>
    </w:p>
    <w:p w14:paraId="64414D25" w14:textId="77777777" w:rsidR="00A80934" w:rsidRPr="00A80934" w:rsidRDefault="00A80934" w:rsidP="00A80934">
      <w:pPr>
        <w:pStyle w:val="Paragraphedeliste"/>
        <w:keepNext/>
        <w:numPr>
          <w:ilvl w:val="0"/>
          <w:numId w:val="3"/>
        </w:numPr>
        <w:tabs>
          <w:tab w:val="left" w:pos="5040"/>
          <w:tab w:val="left" w:pos="5400"/>
        </w:tabs>
        <w:overflowPunct w:val="0"/>
        <w:autoSpaceDE w:val="0"/>
        <w:autoSpaceDN w:val="0"/>
        <w:adjustRightInd w:val="0"/>
        <w:spacing w:after="120" w:line="240" w:lineRule="auto"/>
        <w:contextualSpacing w:val="0"/>
        <w:jc w:val="both"/>
        <w:textAlignment w:val="baseline"/>
        <w:outlineLvl w:val="0"/>
        <w:rPr>
          <w:rFonts w:ascii="Aptos" w:hAnsi="Aptos" w:cstheme="minorHAnsi"/>
          <w:b/>
          <w:bCs/>
          <w:vanish/>
          <w:color w:val="00B050"/>
        </w:rPr>
      </w:pPr>
    </w:p>
    <w:p w14:paraId="0E5115CC" w14:textId="77777777" w:rsidR="00A80934" w:rsidRPr="00A80934" w:rsidRDefault="00A80934" w:rsidP="00A80934">
      <w:pPr>
        <w:pStyle w:val="Paragraphedeliste"/>
        <w:keepNext/>
        <w:numPr>
          <w:ilvl w:val="0"/>
          <w:numId w:val="3"/>
        </w:numPr>
        <w:tabs>
          <w:tab w:val="left" w:pos="5040"/>
          <w:tab w:val="left" w:pos="5400"/>
        </w:tabs>
        <w:overflowPunct w:val="0"/>
        <w:autoSpaceDE w:val="0"/>
        <w:autoSpaceDN w:val="0"/>
        <w:adjustRightInd w:val="0"/>
        <w:spacing w:after="120" w:line="240" w:lineRule="auto"/>
        <w:contextualSpacing w:val="0"/>
        <w:jc w:val="both"/>
        <w:textAlignment w:val="baseline"/>
        <w:outlineLvl w:val="0"/>
        <w:rPr>
          <w:rFonts w:ascii="Aptos" w:hAnsi="Aptos" w:cstheme="minorHAnsi"/>
          <w:b/>
          <w:bCs/>
          <w:vanish/>
          <w:color w:val="00B050"/>
        </w:rPr>
      </w:pPr>
    </w:p>
    <w:p w14:paraId="59E40EB3" w14:textId="38396E81" w:rsidR="00275345" w:rsidRDefault="00275345" w:rsidP="00A80934">
      <w:pPr>
        <w:pStyle w:val="Titre1"/>
        <w:numPr>
          <w:ilvl w:val="1"/>
          <w:numId w:val="3"/>
        </w:numPr>
        <w:spacing w:after="120"/>
        <w:jc w:val="both"/>
        <w:rPr>
          <w:rFonts w:ascii="Aptos" w:hAnsi="Aptos" w:cstheme="minorHAnsi"/>
          <w:color w:val="00B050"/>
          <w:u w:val="none"/>
        </w:rPr>
      </w:pPr>
      <w:r>
        <w:rPr>
          <w:rFonts w:ascii="Aptos" w:hAnsi="Aptos" w:cstheme="minorHAnsi"/>
          <w:color w:val="00B050"/>
          <w:u w:val="none"/>
        </w:rPr>
        <w:t>Offre alimentaire attendue</w:t>
      </w:r>
      <w:bookmarkEnd w:id="8"/>
      <w:r w:rsidR="001447A5">
        <w:rPr>
          <w:rFonts w:ascii="Aptos" w:hAnsi="Aptos" w:cstheme="minorHAnsi"/>
          <w:color w:val="00B050"/>
          <w:u w:val="none"/>
        </w:rPr>
        <w:t xml:space="preserve"> au restaurant d’entreprise</w:t>
      </w:r>
      <w:bookmarkEnd w:id="9"/>
    </w:p>
    <w:p w14:paraId="1D14BFB9" w14:textId="77777777" w:rsidR="00275345" w:rsidRPr="00C939D2" w:rsidRDefault="00275345" w:rsidP="00275345">
      <w:pPr>
        <w:rPr>
          <w:rFonts w:ascii="Aptos" w:hAnsi="Aptos" w:cstheme="minorHAnsi"/>
          <w:color w:val="002060"/>
        </w:rPr>
      </w:pPr>
      <w:r w:rsidRPr="00C939D2">
        <w:rPr>
          <w:rFonts w:ascii="Aptos" w:hAnsi="Aptos" w:cstheme="minorHAnsi"/>
          <w:color w:val="002060"/>
        </w:rPr>
        <w:t>L’offre alimentaire devra proposer à minima :</w:t>
      </w:r>
    </w:p>
    <w:p w14:paraId="400BD5C1" w14:textId="37BA2782" w:rsidR="00275345" w:rsidRDefault="00275345" w:rsidP="00275345">
      <w:pPr>
        <w:pStyle w:val="Paragraphedeliste"/>
        <w:numPr>
          <w:ilvl w:val="0"/>
          <w:numId w:val="1"/>
        </w:numPr>
        <w:rPr>
          <w:rFonts w:ascii="Aptos" w:hAnsi="Aptos" w:cstheme="minorHAnsi"/>
          <w:color w:val="002060"/>
        </w:rPr>
      </w:pPr>
      <w:proofErr w:type="gramStart"/>
      <w:r w:rsidRPr="00C939D2">
        <w:rPr>
          <w:rFonts w:ascii="Aptos" w:hAnsi="Aptos" w:cstheme="minorHAnsi"/>
          <w:color w:val="002060"/>
        </w:rPr>
        <w:t>choix</w:t>
      </w:r>
      <w:proofErr w:type="gramEnd"/>
      <w:r w:rsidRPr="00C939D2">
        <w:rPr>
          <w:rFonts w:ascii="Aptos" w:hAnsi="Aptos" w:cstheme="minorHAnsi"/>
          <w:color w:val="002060"/>
        </w:rPr>
        <w:t xml:space="preserve"> d’entrées dressées</w:t>
      </w:r>
    </w:p>
    <w:p w14:paraId="5C4215F2" w14:textId="3AC871DF" w:rsidR="003F5BA6" w:rsidRPr="00C939D2" w:rsidRDefault="003F5BA6" w:rsidP="00275345">
      <w:pPr>
        <w:pStyle w:val="Paragraphedeliste"/>
        <w:numPr>
          <w:ilvl w:val="0"/>
          <w:numId w:val="1"/>
        </w:numPr>
        <w:rPr>
          <w:rFonts w:ascii="Aptos" w:hAnsi="Aptos" w:cstheme="minorHAnsi"/>
          <w:color w:val="002060"/>
        </w:rPr>
      </w:pPr>
      <w:proofErr w:type="gramStart"/>
      <w:r>
        <w:rPr>
          <w:rFonts w:ascii="Aptos" w:hAnsi="Aptos" w:cstheme="minorHAnsi"/>
          <w:color w:val="002060"/>
        </w:rPr>
        <w:t>un</w:t>
      </w:r>
      <w:proofErr w:type="gramEnd"/>
      <w:r>
        <w:rPr>
          <w:rFonts w:ascii="Aptos" w:hAnsi="Aptos" w:cstheme="minorHAnsi"/>
          <w:color w:val="002060"/>
        </w:rPr>
        <w:t xml:space="preserve"> </w:t>
      </w:r>
      <w:proofErr w:type="spellStart"/>
      <w:r>
        <w:rPr>
          <w:rFonts w:ascii="Aptos" w:hAnsi="Aptos" w:cstheme="minorHAnsi"/>
          <w:color w:val="002060"/>
        </w:rPr>
        <w:t>salad’bar</w:t>
      </w:r>
      <w:proofErr w:type="spellEnd"/>
    </w:p>
    <w:p w14:paraId="211413C6" w14:textId="3183E065" w:rsidR="00275345" w:rsidRPr="00C939D2" w:rsidRDefault="00275345" w:rsidP="00275345">
      <w:pPr>
        <w:pStyle w:val="Paragraphedeliste"/>
        <w:numPr>
          <w:ilvl w:val="0"/>
          <w:numId w:val="1"/>
        </w:numPr>
        <w:rPr>
          <w:rFonts w:ascii="Aptos" w:hAnsi="Aptos" w:cstheme="minorHAnsi"/>
          <w:color w:val="002060"/>
        </w:rPr>
      </w:pPr>
      <w:proofErr w:type="gramStart"/>
      <w:r w:rsidRPr="00C939D2">
        <w:rPr>
          <w:rFonts w:ascii="Aptos" w:hAnsi="Aptos" w:cstheme="minorHAnsi"/>
          <w:color w:val="002060"/>
        </w:rPr>
        <w:t>choix</w:t>
      </w:r>
      <w:proofErr w:type="gramEnd"/>
      <w:r w:rsidRPr="00C939D2">
        <w:rPr>
          <w:rFonts w:ascii="Aptos" w:hAnsi="Aptos" w:cstheme="minorHAnsi"/>
          <w:color w:val="002060"/>
        </w:rPr>
        <w:t xml:space="preserve"> de plats chaud : 1 viande + 1 poisson </w:t>
      </w:r>
      <w:r w:rsidR="003F5BA6">
        <w:rPr>
          <w:rFonts w:ascii="Aptos" w:hAnsi="Aptos" w:cstheme="minorHAnsi"/>
          <w:color w:val="002060"/>
        </w:rPr>
        <w:t>+</w:t>
      </w:r>
      <w:r w:rsidRPr="00C939D2">
        <w:rPr>
          <w:rFonts w:ascii="Aptos" w:hAnsi="Aptos" w:cstheme="minorHAnsi"/>
          <w:color w:val="002060"/>
        </w:rPr>
        <w:t xml:space="preserve"> recette végétarienne</w:t>
      </w:r>
    </w:p>
    <w:p w14:paraId="1A47516C" w14:textId="77261004" w:rsidR="00275345" w:rsidRDefault="00275345" w:rsidP="00275345">
      <w:pPr>
        <w:pStyle w:val="Paragraphedeliste"/>
        <w:numPr>
          <w:ilvl w:val="0"/>
          <w:numId w:val="1"/>
        </w:numPr>
        <w:rPr>
          <w:rFonts w:ascii="Aptos" w:hAnsi="Aptos" w:cstheme="minorHAnsi"/>
          <w:color w:val="002060"/>
        </w:rPr>
      </w:pPr>
      <w:proofErr w:type="gramStart"/>
      <w:r w:rsidRPr="00C939D2">
        <w:rPr>
          <w:rFonts w:ascii="Aptos" w:hAnsi="Aptos" w:cstheme="minorHAnsi"/>
          <w:color w:val="002060"/>
        </w:rPr>
        <w:t>choix</w:t>
      </w:r>
      <w:proofErr w:type="gramEnd"/>
      <w:r w:rsidRPr="00C939D2">
        <w:rPr>
          <w:rFonts w:ascii="Aptos" w:hAnsi="Aptos" w:cstheme="minorHAnsi"/>
          <w:color w:val="002060"/>
        </w:rPr>
        <w:t xml:space="preserve"> de desserts dressés</w:t>
      </w:r>
    </w:p>
    <w:p w14:paraId="4B074830" w14:textId="5B5CBE86" w:rsidR="003F5BA6" w:rsidRPr="00C939D2" w:rsidRDefault="003F5BA6" w:rsidP="00275345">
      <w:pPr>
        <w:pStyle w:val="Paragraphedeliste"/>
        <w:numPr>
          <w:ilvl w:val="0"/>
          <w:numId w:val="1"/>
        </w:numPr>
        <w:rPr>
          <w:rFonts w:ascii="Aptos" w:hAnsi="Aptos" w:cstheme="minorHAnsi"/>
          <w:color w:val="002060"/>
        </w:rPr>
      </w:pPr>
      <w:proofErr w:type="gramStart"/>
      <w:r>
        <w:rPr>
          <w:rFonts w:ascii="Aptos" w:hAnsi="Aptos" w:cstheme="minorHAnsi"/>
          <w:color w:val="002060"/>
        </w:rPr>
        <w:t>un</w:t>
      </w:r>
      <w:proofErr w:type="gramEnd"/>
      <w:r>
        <w:rPr>
          <w:rFonts w:ascii="Aptos" w:hAnsi="Aptos" w:cstheme="minorHAnsi"/>
          <w:color w:val="002060"/>
        </w:rPr>
        <w:t xml:space="preserve"> dessert bar</w:t>
      </w:r>
    </w:p>
    <w:p w14:paraId="3D0B6271" w14:textId="509377B4" w:rsidR="00275345" w:rsidRPr="00C939D2" w:rsidRDefault="003F5BA6" w:rsidP="00275345">
      <w:pPr>
        <w:pStyle w:val="Paragraphedeliste"/>
        <w:numPr>
          <w:ilvl w:val="0"/>
          <w:numId w:val="1"/>
        </w:numPr>
        <w:rPr>
          <w:rFonts w:ascii="Aptos" w:hAnsi="Aptos" w:cstheme="minorHAnsi"/>
          <w:color w:val="002060"/>
        </w:rPr>
      </w:pPr>
      <w:proofErr w:type="gramStart"/>
      <w:r>
        <w:rPr>
          <w:rFonts w:ascii="Aptos" w:hAnsi="Aptos" w:cstheme="minorHAnsi"/>
          <w:color w:val="002060"/>
        </w:rPr>
        <w:t>u</w:t>
      </w:r>
      <w:r w:rsidR="00275345" w:rsidRPr="00C939D2">
        <w:rPr>
          <w:rFonts w:ascii="Aptos" w:hAnsi="Aptos" w:cstheme="minorHAnsi"/>
          <w:color w:val="002060"/>
        </w:rPr>
        <w:t>n</w:t>
      </w:r>
      <w:proofErr w:type="gramEnd"/>
      <w:r w:rsidR="00275345" w:rsidRPr="00C939D2">
        <w:rPr>
          <w:rFonts w:ascii="Aptos" w:hAnsi="Aptos" w:cstheme="minorHAnsi"/>
          <w:color w:val="002060"/>
        </w:rPr>
        <w:t xml:space="preserve"> assortiment de laitage</w:t>
      </w:r>
      <w:r>
        <w:rPr>
          <w:rFonts w:ascii="Aptos" w:hAnsi="Aptos" w:cstheme="minorHAnsi"/>
          <w:color w:val="002060"/>
        </w:rPr>
        <w:t>s</w:t>
      </w:r>
    </w:p>
    <w:p w14:paraId="78CC6A74" w14:textId="4C43AD76" w:rsidR="00275345" w:rsidRPr="00C939D2" w:rsidRDefault="003F5BA6" w:rsidP="00275345">
      <w:pPr>
        <w:pStyle w:val="Paragraphedeliste"/>
        <w:numPr>
          <w:ilvl w:val="0"/>
          <w:numId w:val="1"/>
        </w:numPr>
        <w:rPr>
          <w:rFonts w:ascii="Aptos" w:hAnsi="Aptos" w:cstheme="minorHAnsi"/>
          <w:color w:val="002060"/>
        </w:rPr>
      </w:pPr>
      <w:proofErr w:type="gramStart"/>
      <w:r>
        <w:rPr>
          <w:rFonts w:ascii="Aptos" w:hAnsi="Aptos" w:cstheme="minorHAnsi"/>
          <w:color w:val="002060"/>
        </w:rPr>
        <w:t>u</w:t>
      </w:r>
      <w:r w:rsidR="00275345" w:rsidRPr="00C939D2">
        <w:rPr>
          <w:rFonts w:ascii="Aptos" w:hAnsi="Aptos" w:cstheme="minorHAnsi"/>
          <w:color w:val="002060"/>
        </w:rPr>
        <w:t>n</w:t>
      </w:r>
      <w:proofErr w:type="gramEnd"/>
      <w:r w:rsidR="00275345" w:rsidRPr="00C939D2">
        <w:rPr>
          <w:rFonts w:ascii="Aptos" w:hAnsi="Aptos" w:cstheme="minorHAnsi"/>
          <w:color w:val="002060"/>
        </w:rPr>
        <w:t xml:space="preserve"> assortiment de boisson</w:t>
      </w:r>
      <w:r>
        <w:rPr>
          <w:rFonts w:ascii="Aptos" w:hAnsi="Aptos" w:cstheme="minorHAnsi"/>
          <w:color w:val="002060"/>
        </w:rPr>
        <w:t>s</w:t>
      </w:r>
    </w:p>
    <w:p w14:paraId="5E77CE67" w14:textId="62ACD969" w:rsidR="00275345" w:rsidRPr="003F5BA6" w:rsidRDefault="003F5BA6" w:rsidP="00275345">
      <w:pPr>
        <w:pStyle w:val="Paragraphedeliste"/>
        <w:numPr>
          <w:ilvl w:val="0"/>
          <w:numId w:val="1"/>
        </w:numPr>
        <w:rPr>
          <w:rFonts w:ascii="Aptos" w:hAnsi="Aptos" w:cstheme="minorHAnsi"/>
          <w:color w:val="002060"/>
        </w:rPr>
      </w:pPr>
      <w:proofErr w:type="gramStart"/>
      <w:r>
        <w:rPr>
          <w:rFonts w:ascii="Aptos" w:hAnsi="Aptos" w:cstheme="minorHAnsi"/>
          <w:color w:val="002060"/>
        </w:rPr>
        <w:t>u</w:t>
      </w:r>
      <w:r w:rsidR="00275345" w:rsidRPr="00C939D2">
        <w:rPr>
          <w:rFonts w:ascii="Aptos" w:hAnsi="Aptos" w:cstheme="minorHAnsi"/>
          <w:color w:val="002060"/>
        </w:rPr>
        <w:t>ne</w:t>
      </w:r>
      <w:proofErr w:type="gramEnd"/>
      <w:r w:rsidR="00275345" w:rsidRPr="00C939D2">
        <w:rPr>
          <w:rFonts w:ascii="Aptos" w:hAnsi="Aptos" w:cstheme="minorHAnsi"/>
          <w:color w:val="002060"/>
        </w:rPr>
        <w:t xml:space="preserve"> offre de pains individuels</w:t>
      </w:r>
    </w:p>
    <w:p w14:paraId="35362900" w14:textId="77777777" w:rsidR="00275345" w:rsidRDefault="00275345" w:rsidP="00275345">
      <w:pPr>
        <w:rPr>
          <w:rFonts w:ascii="Aptos" w:hAnsi="Aptos" w:cstheme="minorHAnsi"/>
          <w:color w:val="002060"/>
        </w:rPr>
      </w:pPr>
      <w:r w:rsidRPr="00F5282C">
        <w:rPr>
          <w:rFonts w:ascii="Aptos" w:hAnsi="Aptos" w:cstheme="minorHAnsi"/>
          <w:color w:val="002060"/>
        </w:rPr>
        <w:t xml:space="preserve">Les spécificités de certains régimes alimentaires devront être explicitement indiquées </w:t>
      </w:r>
      <w:r>
        <w:rPr>
          <w:rFonts w:ascii="Aptos" w:hAnsi="Aptos" w:cstheme="minorHAnsi"/>
          <w:color w:val="002060"/>
        </w:rPr>
        <w:t xml:space="preserve">sur les menus </w:t>
      </w:r>
      <w:r w:rsidRPr="00F5282C">
        <w:rPr>
          <w:rFonts w:ascii="Aptos" w:hAnsi="Aptos" w:cstheme="minorHAnsi"/>
          <w:color w:val="002060"/>
        </w:rPr>
        <w:t>(présence de porc, de gluten…).</w:t>
      </w:r>
    </w:p>
    <w:p w14:paraId="79CFA7D5" w14:textId="77777777" w:rsidR="00275345" w:rsidRDefault="00275345" w:rsidP="00275345">
      <w:pPr>
        <w:rPr>
          <w:rFonts w:ascii="Aptos" w:hAnsi="Aptos" w:cstheme="minorHAnsi"/>
          <w:color w:val="002060"/>
        </w:rPr>
      </w:pPr>
    </w:p>
    <w:p w14:paraId="2E66977B" w14:textId="77777777" w:rsidR="00275345" w:rsidRPr="00C939D2" w:rsidRDefault="00275345" w:rsidP="00275345">
      <w:pPr>
        <w:rPr>
          <w:rFonts w:ascii="Aptos" w:hAnsi="Aptos" w:cstheme="minorHAnsi"/>
          <w:color w:val="002060"/>
        </w:rPr>
      </w:pPr>
      <w:r>
        <w:rPr>
          <w:rFonts w:ascii="Aptos" w:hAnsi="Aptos" w:cstheme="minorHAnsi"/>
          <w:color w:val="002060"/>
        </w:rPr>
        <w:t>Le plan alimentaire devra être établi sur 4 semaines et devra répondre à la saisonnalité.</w:t>
      </w:r>
    </w:p>
    <w:p w14:paraId="30CE2253" w14:textId="77777777" w:rsidR="00275345" w:rsidRDefault="00275345" w:rsidP="00275345"/>
    <w:p w14:paraId="6F079F6B" w14:textId="77777777" w:rsidR="00275345" w:rsidRPr="00327416" w:rsidRDefault="00275345" w:rsidP="00275345">
      <w:pPr>
        <w:pStyle w:val="Corpsdetexte"/>
        <w:numPr>
          <w:ilvl w:val="12"/>
          <w:numId w:val="0"/>
        </w:numPr>
        <w:spacing w:before="120" w:after="120"/>
        <w:rPr>
          <w:rFonts w:ascii="Aptos" w:hAnsi="Aptos" w:cstheme="minorHAnsi"/>
          <w:b/>
          <w:bCs/>
          <w:color w:val="002060"/>
        </w:rPr>
      </w:pPr>
      <w:r w:rsidRPr="00327416">
        <w:rPr>
          <w:rFonts w:ascii="Aptos" w:hAnsi="Aptos" w:cstheme="minorHAnsi"/>
          <w:b/>
          <w:bCs/>
          <w:color w:val="002060"/>
        </w:rPr>
        <w:t>Précisions sur la composition de l’offre alimentaire :</w:t>
      </w:r>
    </w:p>
    <w:p w14:paraId="127BC0D6" w14:textId="77777777" w:rsidR="00275345" w:rsidRPr="00327416" w:rsidRDefault="00275345" w:rsidP="00275345">
      <w:pPr>
        <w:pStyle w:val="Corpsdetexte"/>
        <w:numPr>
          <w:ilvl w:val="0"/>
          <w:numId w:val="8"/>
        </w:numPr>
        <w:spacing w:after="120"/>
        <w:rPr>
          <w:rFonts w:ascii="Aptos" w:hAnsi="Aptos" w:cstheme="minorHAnsi"/>
          <w:color w:val="002060"/>
        </w:rPr>
      </w:pPr>
      <w:r w:rsidRPr="00327416">
        <w:rPr>
          <w:rFonts w:ascii="Aptos" w:hAnsi="Aptos" w:cstheme="minorHAnsi"/>
          <w:color w:val="002060"/>
        </w:rPr>
        <w:t xml:space="preserve">La saisonnalité des produits sera respectée tout au long </w:t>
      </w:r>
      <w:r>
        <w:rPr>
          <w:rFonts w:ascii="Aptos" w:hAnsi="Aptos" w:cstheme="minorHAnsi"/>
          <w:color w:val="002060"/>
        </w:rPr>
        <w:t>du contrat</w:t>
      </w:r>
    </w:p>
    <w:p w14:paraId="30A19A0D" w14:textId="77777777" w:rsidR="00275345" w:rsidRPr="00C6631F" w:rsidRDefault="00275345" w:rsidP="00275345">
      <w:pPr>
        <w:pStyle w:val="Corpsdetexte"/>
        <w:numPr>
          <w:ilvl w:val="0"/>
          <w:numId w:val="8"/>
        </w:numPr>
        <w:spacing w:after="120"/>
        <w:rPr>
          <w:rFonts w:ascii="Aptos" w:hAnsi="Aptos" w:cstheme="minorHAnsi"/>
          <w:color w:val="002060"/>
        </w:rPr>
      </w:pPr>
      <w:r w:rsidRPr="00327416">
        <w:rPr>
          <w:rFonts w:ascii="Aptos" w:hAnsi="Aptos" w:cstheme="minorHAnsi"/>
          <w:color w:val="002060"/>
        </w:rPr>
        <w:t>Concernant la qualité des produits, l’objectif est d’atteindre 50% de produits labellisés dont 20% de produits biologiques minimum en valeur euros d’achat</w:t>
      </w:r>
    </w:p>
    <w:p w14:paraId="429FA310" w14:textId="77777777" w:rsidR="00275345" w:rsidRPr="00327416" w:rsidRDefault="00275345" w:rsidP="00275345">
      <w:pPr>
        <w:pStyle w:val="Corpsdetexte"/>
        <w:numPr>
          <w:ilvl w:val="0"/>
          <w:numId w:val="8"/>
        </w:numPr>
        <w:spacing w:after="120"/>
        <w:rPr>
          <w:rFonts w:ascii="Aptos" w:hAnsi="Aptos" w:cstheme="minorHAnsi"/>
          <w:color w:val="002060"/>
        </w:rPr>
      </w:pPr>
      <w:r w:rsidRPr="00327416">
        <w:rPr>
          <w:rFonts w:ascii="Aptos" w:hAnsi="Aptos" w:cstheme="minorHAnsi"/>
          <w:color w:val="002060"/>
        </w:rPr>
        <w:t>L’ensemble de l’offre alimentaire sera renouvelé quotidiennement</w:t>
      </w:r>
    </w:p>
    <w:p w14:paraId="06757A01" w14:textId="77777777" w:rsidR="00275345" w:rsidRPr="00327416" w:rsidRDefault="00275345" w:rsidP="00275345">
      <w:pPr>
        <w:pStyle w:val="Paragraphedeliste"/>
        <w:numPr>
          <w:ilvl w:val="0"/>
          <w:numId w:val="8"/>
        </w:numPr>
        <w:spacing w:after="120"/>
        <w:contextualSpacing w:val="0"/>
        <w:rPr>
          <w:rFonts w:ascii="Aptos" w:hAnsi="Aptos" w:cstheme="minorHAnsi"/>
          <w:color w:val="002060"/>
        </w:rPr>
      </w:pPr>
      <w:r w:rsidRPr="00327416">
        <w:rPr>
          <w:rFonts w:ascii="Aptos" w:hAnsi="Aptos" w:cstheme="minorHAnsi"/>
          <w:color w:val="002060"/>
        </w:rPr>
        <w:t>Le prestataire introduira dans son offre de laitage différents types de lait (vache, brebis, chèvre, végétale)</w:t>
      </w:r>
    </w:p>
    <w:p w14:paraId="2834C19C" w14:textId="77777777" w:rsidR="00275345" w:rsidRPr="00C6631F" w:rsidRDefault="00275345" w:rsidP="00275345">
      <w:pPr>
        <w:pStyle w:val="Corpsdetexte"/>
        <w:numPr>
          <w:ilvl w:val="0"/>
          <w:numId w:val="8"/>
        </w:numPr>
        <w:spacing w:after="120"/>
        <w:rPr>
          <w:rFonts w:ascii="Aptos" w:hAnsi="Aptos" w:cstheme="minorHAnsi"/>
          <w:color w:val="002060"/>
        </w:rPr>
      </w:pPr>
      <w:r w:rsidRPr="00327416">
        <w:rPr>
          <w:rFonts w:ascii="Aptos" w:hAnsi="Aptos" w:cstheme="minorHAnsi"/>
          <w:color w:val="002060"/>
        </w:rPr>
        <w:lastRenderedPageBreak/>
        <w:t>Le « fait maison » sera mis à l’honneur, les produits pré-élaborés issus de l’industrie agro-alimentaire (lasagnes, hachis parmentier, brandade…) seront proscrits. La cuisine proposée sera simple et goûteuse.</w:t>
      </w:r>
    </w:p>
    <w:p w14:paraId="0AF448AE" w14:textId="77777777" w:rsidR="00275345" w:rsidRDefault="00275345" w:rsidP="00275345">
      <w:pPr>
        <w:pStyle w:val="Paragraphedeliste"/>
        <w:numPr>
          <w:ilvl w:val="0"/>
          <w:numId w:val="8"/>
        </w:numPr>
        <w:spacing w:after="120"/>
        <w:contextualSpacing w:val="0"/>
        <w:jc w:val="both"/>
        <w:rPr>
          <w:rFonts w:ascii="Aptos" w:hAnsi="Aptos" w:cstheme="minorHAnsi"/>
          <w:color w:val="002060"/>
        </w:rPr>
      </w:pPr>
      <w:r w:rsidRPr="00327416">
        <w:rPr>
          <w:rFonts w:ascii="Aptos" w:hAnsi="Aptos" w:cstheme="minorHAnsi"/>
          <w:color w:val="002060"/>
        </w:rPr>
        <w:t xml:space="preserve">Le prestataire proposera un plat végétarien de qualité </w:t>
      </w:r>
      <w:r w:rsidRPr="00C355ED">
        <w:rPr>
          <w:rFonts w:ascii="Aptos" w:hAnsi="Aptos" w:cstheme="minorHAnsi"/>
          <w:color w:val="002060"/>
        </w:rPr>
        <w:t>une fois</w:t>
      </w:r>
      <w:r w:rsidRPr="00327416">
        <w:rPr>
          <w:rFonts w:ascii="Aptos" w:hAnsi="Aptos" w:cstheme="minorHAnsi"/>
          <w:color w:val="002060"/>
        </w:rPr>
        <w:t xml:space="preserve"> par semaine. Il mettra en œuvre de véritables recettes végétariennes spécifiquement adaptées à la restauration collective, c’est-à-dire de ne pas considérer un plat comme végétarien à partir du moment où le seul plat protidique a été supprimé (exemple : pâtes avec sauce sans viande n’est pas considéré comme un plat végétarien) et ce une fois par semaine.</w:t>
      </w:r>
    </w:p>
    <w:p w14:paraId="7592D36B" w14:textId="77777777" w:rsidR="00A30BB0" w:rsidRPr="00C6631F" w:rsidRDefault="00A30BB0" w:rsidP="00A30BB0">
      <w:pPr>
        <w:pStyle w:val="Paragraphedeliste"/>
        <w:spacing w:after="120"/>
        <w:contextualSpacing w:val="0"/>
        <w:jc w:val="both"/>
        <w:rPr>
          <w:rFonts w:ascii="Aptos" w:hAnsi="Aptos" w:cstheme="minorHAnsi"/>
          <w:color w:val="002060"/>
        </w:rPr>
      </w:pPr>
    </w:p>
    <w:p w14:paraId="3C72E4D0" w14:textId="52B8C52D" w:rsidR="001447A5" w:rsidRDefault="001447A5" w:rsidP="001447A5">
      <w:pPr>
        <w:pStyle w:val="Titre1"/>
        <w:numPr>
          <w:ilvl w:val="1"/>
          <w:numId w:val="3"/>
        </w:numPr>
        <w:spacing w:after="120"/>
        <w:jc w:val="both"/>
        <w:rPr>
          <w:rFonts w:ascii="Aptos" w:hAnsi="Aptos" w:cstheme="minorHAnsi"/>
          <w:color w:val="00B050"/>
          <w:u w:val="none"/>
        </w:rPr>
      </w:pPr>
      <w:bookmarkStart w:id="10" w:name="_Toc180769078"/>
      <w:r>
        <w:rPr>
          <w:rFonts w:ascii="Aptos" w:hAnsi="Aptos" w:cstheme="minorHAnsi"/>
          <w:color w:val="00B050"/>
          <w:u w:val="none"/>
        </w:rPr>
        <w:t>Offre cafétéria</w:t>
      </w:r>
      <w:bookmarkEnd w:id="10"/>
    </w:p>
    <w:p w14:paraId="6361FCE4" w14:textId="77777777" w:rsidR="000B44CA" w:rsidRDefault="000B44CA" w:rsidP="000B44CA">
      <w:pPr>
        <w:pStyle w:val="Paragraphedeliste"/>
        <w:ind w:left="360"/>
        <w:jc w:val="both"/>
        <w:rPr>
          <w:rFonts w:ascii="Aptos" w:hAnsi="Aptos"/>
          <w:noProof/>
          <w:color w:val="002060"/>
          <w:lang w:eastAsia="fr-FR"/>
        </w:rPr>
      </w:pPr>
      <w:r w:rsidRPr="00F8508E">
        <w:rPr>
          <w:rFonts w:ascii="Aptos" w:hAnsi="Aptos"/>
          <w:noProof/>
          <w:color w:val="002060"/>
          <w:lang w:eastAsia="fr-FR"/>
        </w:rPr>
        <w:t xml:space="preserve">Le PRESTATAIRE sera force de proposition concernant la prestation afin de créer un lieu de vie et de rencontres. </w:t>
      </w:r>
    </w:p>
    <w:p w14:paraId="56E77229" w14:textId="77777777" w:rsidR="00335360" w:rsidRPr="00F8508E" w:rsidRDefault="00335360" w:rsidP="000B44CA">
      <w:pPr>
        <w:pStyle w:val="Paragraphedeliste"/>
        <w:ind w:left="360"/>
        <w:jc w:val="both"/>
        <w:rPr>
          <w:rFonts w:ascii="Aptos" w:hAnsi="Aptos"/>
          <w:noProof/>
          <w:color w:val="002060"/>
          <w:lang w:eastAsia="fr-FR"/>
        </w:rPr>
      </w:pPr>
    </w:p>
    <w:p w14:paraId="67AA2E78" w14:textId="6558F1C0" w:rsidR="00F8508E" w:rsidRDefault="00F8508E" w:rsidP="00F8508E">
      <w:pPr>
        <w:pStyle w:val="Titre1"/>
        <w:numPr>
          <w:ilvl w:val="1"/>
          <w:numId w:val="3"/>
        </w:numPr>
        <w:spacing w:after="120"/>
        <w:jc w:val="both"/>
        <w:rPr>
          <w:rFonts w:ascii="Aptos" w:hAnsi="Aptos" w:cstheme="minorHAnsi"/>
          <w:color w:val="00B050"/>
          <w:u w:val="none"/>
        </w:rPr>
      </w:pPr>
      <w:bookmarkStart w:id="11" w:name="_Toc180769079"/>
      <w:r>
        <w:rPr>
          <w:rFonts w:ascii="Aptos" w:hAnsi="Aptos" w:cstheme="minorHAnsi"/>
          <w:color w:val="00B050"/>
          <w:u w:val="none"/>
        </w:rPr>
        <w:t>Offre Room Service</w:t>
      </w:r>
      <w:bookmarkEnd w:id="11"/>
    </w:p>
    <w:p w14:paraId="29444103" w14:textId="7BA5004D" w:rsidR="00275345" w:rsidRDefault="000C3F19" w:rsidP="000C3F19">
      <w:pPr>
        <w:ind w:firstLine="360"/>
        <w:rPr>
          <w:rFonts w:ascii="Aptos" w:hAnsi="Aptos" w:cs="Calibri"/>
          <w:noProof/>
          <w:color w:val="002060"/>
          <w:lang w:eastAsia="fr-FR"/>
        </w:rPr>
      </w:pPr>
      <w:r w:rsidRPr="000C3F19">
        <w:rPr>
          <w:rFonts w:ascii="Aptos" w:hAnsi="Aptos" w:cs="Calibri"/>
          <w:noProof/>
          <w:color w:val="002060"/>
          <w:lang w:eastAsia="fr-FR"/>
        </w:rPr>
        <w:t xml:space="preserve">Le PRESTATAIRE proposera un catalogue de prestations Room Service type : </w:t>
      </w:r>
    </w:p>
    <w:p w14:paraId="283173F1" w14:textId="77777777" w:rsidR="000C3F19" w:rsidRPr="000C3F19" w:rsidRDefault="000C3F19" w:rsidP="000C3F19">
      <w:pPr>
        <w:ind w:firstLine="360"/>
        <w:rPr>
          <w:rFonts w:ascii="Aptos" w:hAnsi="Aptos" w:cs="Calibri"/>
          <w:noProof/>
          <w:color w:val="002060"/>
          <w:lang w:eastAsia="fr-FR"/>
        </w:rPr>
      </w:pPr>
    </w:p>
    <w:p w14:paraId="4D446183" w14:textId="77777777" w:rsidR="000C3F19" w:rsidRPr="000C3F19" w:rsidRDefault="000C3F19" w:rsidP="000C3F19">
      <w:pPr>
        <w:pStyle w:val="Paragraphedeliste"/>
        <w:numPr>
          <w:ilvl w:val="0"/>
          <w:numId w:val="14"/>
        </w:numPr>
        <w:spacing w:after="120"/>
        <w:contextualSpacing w:val="0"/>
        <w:rPr>
          <w:rFonts w:ascii="Aptos" w:hAnsi="Aptos" w:cs="Arial"/>
          <w:color w:val="002060"/>
        </w:rPr>
      </w:pPr>
      <w:r w:rsidRPr="000C3F19">
        <w:rPr>
          <w:rFonts w:ascii="Aptos" w:hAnsi="Aptos" w:cs="Arial"/>
          <w:color w:val="002060"/>
        </w:rPr>
        <w:t>Pauses et petits déjeuners</w:t>
      </w:r>
    </w:p>
    <w:p w14:paraId="535DBC53" w14:textId="77777777" w:rsidR="000C3F19" w:rsidRPr="000C3F19" w:rsidRDefault="000C3F19" w:rsidP="000C3F19">
      <w:pPr>
        <w:pStyle w:val="Paragraphedeliste"/>
        <w:numPr>
          <w:ilvl w:val="0"/>
          <w:numId w:val="14"/>
        </w:numPr>
        <w:spacing w:after="120"/>
        <w:contextualSpacing w:val="0"/>
        <w:rPr>
          <w:rFonts w:ascii="Aptos" w:hAnsi="Aptos" w:cs="Arial"/>
          <w:color w:val="002060"/>
        </w:rPr>
      </w:pPr>
      <w:r w:rsidRPr="000C3F19">
        <w:rPr>
          <w:rFonts w:ascii="Aptos" w:hAnsi="Aptos" w:cs="Arial"/>
          <w:color w:val="002060"/>
        </w:rPr>
        <w:t>Plateaux repas</w:t>
      </w:r>
    </w:p>
    <w:p w14:paraId="4E0E9EE8" w14:textId="77777777" w:rsidR="000C3F19" w:rsidRPr="000C3F19" w:rsidRDefault="000C3F19" w:rsidP="000C3F19">
      <w:pPr>
        <w:pStyle w:val="Paragraphedeliste"/>
        <w:numPr>
          <w:ilvl w:val="0"/>
          <w:numId w:val="14"/>
        </w:numPr>
        <w:spacing w:after="120"/>
        <w:contextualSpacing w:val="0"/>
        <w:rPr>
          <w:rFonts w:ascii="Aptos" w:hAnsi="Aptos" w:cs="Arial"/>
          <w:color w:val="002060"/>
        </w:rPr>
      </w:pPr>
      <w:r w:rsidRPr="000C3F19">
        <w:rPr>
          <w:rFonts w:ascii="Aptos" w:hAnsi="Aptos" w:cs="Arial"/>
          <w:color w:val="002060"/>
        </w:rPr>
        <w:t>Cocktails</w:t>
      </w:r>
    </w:p>
    <w:p w14:paraId="798B9A2F" w14:textId="77777777" w:rsidR="000C3F19" w:rsidRPr="00CD5BB0" w:rsidRDefault="000C3F19" w:rsidP="00275345"/>
    <w:p w14:paraId="30C76DCF" w14:textId="51945F58" w:rsidR="00275345" w:rsidRPr="00335360" w:rsidRDefault="00335360" w:rsidP="00275345">
      <w:pPr>
        <w:pStyle w:val="Titre1"/>
        <w:numPr>
          <w:ilvl w:val="1"/>
          <w:numId w:val="3"/>
        </w:numPr>
        <w:spacing w:after="120"/>
        <w:jc w:val="both"/>
        <w:rPr>
          <w:rFonts w:ascii="Aptos" w:hAnsi="Aptos" w:cstheme="minorHAnsi"/>
          <w:color w:val="00B050"/>
          <w:u w:val="none"/>
        </w:rPr>
      </w:pPr>
      <w:bookmarkStart w:id="12" w:name="_Toc177737448"/>
      <w:bookmarkStart w:id="13" w:name="_Toc180769080"/>
      <w:r>
        <w:rPr>
          <w:rFonts w:ascii="Aptos" w:hAnsi="Aptos" w:cstheme="minorHAnsi"/>
          <w:color w:val="00B050"/>
          <w:u w:val="none"/>
        </w:rPr>
        <w:t>F</w:t>
      </w:r>
      <w:r w:rsidR="00275345">
        <w:rPr>
          <w:rFonts w:ascii="Aptos" w:hAnsi="Aptos" w:cstheme="minorHAnsi"/>
          <w:color w:val="00B050"/>
          <w:u w:val="none"/>
        </w:rPr>
        <w:t>réquentation</w:t>
      </w:r>
      <w:bookmarkEnd w:id="12"/>
      <w:bookmarkEnd w:id="13"/>
    </w:p>
    <w:p w14:paraId="51202824" w14:textId="77777777" w:rsidR="00C86136" w:rsidRDefault="00C86136" w:rsidP="00C86136">
      <w:pPr>
        <w:spacing w:after="120"/>
        <w:jc w:val="both"/>
        <w:rPr>
          <w:rFonts w:ascii="Aptos" w:hAnsi="Aptos" w:cstheme="minorHAnsi"/>
          <w:noProof/>
          <w:color w:val="002060"/>
          <w:lang w:eastAsia="fr-FR"/>
        </w:rPr>
      </w:pPr>
      <w:r>
        <w:rPr>
          <w:rFonts w:ascii="Aptos" w:hAnsi="Aptos" w:cstheme="minorHAnsi"/>
          <w:noProof/>
          <w:color w:val="002060"/>
          <w:lang w:eastAsia="fr-FR"/>
        </w:rPr>
        <w:t xml:space="preserve">Le </w:t>
      </w:r>
      <w:r w:rsidRPr="004B2CCE">
        <w:rPr>
          <w:rFonts w:ascii="Aptos" w:hAnsi="Aptos" w:cstheme="minorHAnsi"/>
          <w:noProof/>
          <w:color w:val="002060"/>
          <w:lang w:eastAsia="fr-FR"/>
        </w:rPr>
        <w:t>site est actuellement occupé par 550 colaborateurs en moyenne quotidiennement</w:t>
      </w:r>
      <w:r>
        <w:rPr>
          <w:rFonts w:ascii="Aptos" w:hAnsi="Aptos" w:cstheme="minorHAnsi"/>
          <w:noProof/>
          <w:color w:val="002060"/>
          <w:lang w:eastAsia="fr-FR"/>
        </w:rPr>
        <w:t>.</w:t>
      </w:r>
    </w:p>
    <w:p w14:paraId="59B0C544" w14:textId="77777777" w:rsidR="00C86136" w:rsidRPr="004B2CCE" w:rsidRDefault="00C86136" w:rsidP="00C86136">
      <w:pPr>
        <w:spacing w:after="120"/>
        <w:jc w:val="both"/>
        <w:rPr>
          <w:rFonts w:ascii="Aptos" w:hAnsi="Aptos" w:cstheme="minorHAnsi"/>
          <w:noProof/>
          <w:color w:val="002060"/>
          <w:lang w:eastAsia="fr-FR"/>
        </w:rPr>
      </w:pPr>
      <w:r w:rsidRPr="004B2CCE">
        <w:rPr>
          <w:rFonts w:ascii="Aptos" w:hAnsi="Aptos" w:cstheme="minorHAnsi"/>
          <w:noProof/>
          <w:color w:val="002060"/>
          <w:lang w:eastAsia="fr-FR"/>
        </w:rPr>
        <w:t>La politique de télétravail de 1 jour par semaine est proposée et la plupart des collaborateurs y adhérent.</w:t>
      </w:r>
    </w:p>
    <w:p w14:paraId="270049E9" w14:textId="46ED8E3B" w:rsidR="00C86136" w:rsidRDefault="00C86136" w:rsidP="00275345">
      <w:pPr>
        <w:spacing w:after="120"/>
        <w:jc w:val="both"/>
        <w:rPr>
          <w:rFonts w:ascii="Aptos" w:hAnsi="Aptos" w:cstheme="minorHAnsi"/>
          <w:color w:val="002060"/>
        </w:rPr>
      </w:pPr>
      <w:r w:rsidRPr="004B2CCE">
        <w:rPr>
          <w:rFonts w:ascii="Aptos" w:hAnsi="Aptos" w:cstheme="minorHAnsi"/>
          <w:color w:val="002060"/>
        </w:rPr>
        <w:t>Le site est ouvert du lundi au vendredi avec une baisse de fréquentation le mercredi et le vendredi.</w:t>
      </w:r>
    </w:p>
    <w:p w14:paraId="555D0960" w14:textId="59CF505F" w:rsidR="00275345" w:rsidRDefault="00C86136" w:rsidP="00275345">
      <w:pPr>
        <w:spacing w:after="120"/>
        <w:jc w:val="both"/>
        <w:rPr>
          <w:rFonts w:ascii="Aptos" w:hAnsi="Aptos" w:cstheme="minorHAnsi"/>
          <w:color w:val="002060"/>
        </w:rPr>
      </w:pPr>
      <w:r>
        <w:rPr>
          <w:rFonts w:ascii="Aptos" w:hAnsi="Aptos" w:cstheme="minorHAnsi"/>
          <w:color w:val="002060"/>
        </w:rPr>
        <w:t>Un service de</w:t>
      </w:r>
      <w:r w:rsidR="00275345" w:rsidRPr="006B06F9">
        <w:rPr>
          <w:rFonts w:ascii="Aptos" w:hAnsi="Aptos" w:cstheme="minorHAnsi"/>
          <w:color w:val="002060"/>
        </w:rPr>
        <w:t xml:space="preserve"> </w:t>
      </w:r>
      <w:r w:rsidR="00275345" w:rsidRPr="006B06F9">
        <w:rPr>
          <w:rFonts w:ascii="Aptos" w:hAnsi="Aptos" w:cstheme="minorHAnsi"/>
          <w:b/>
          <w:color w:val="002060"/>
        </w:rPr>
        <w:t>Formation</w:t>
      </w:r>
      <w:r w:rsidR="00275345" w:rsidRPr="006B06F9">
        <w:rPr>
          <w:rFonts w:ascii="Aptos" w:hAnsi="Aptos" w:cstheme="minorHAnsi"/>
          <w:color w:val="002060"/>
        </w:rPr>
        <w:t xml:space="preserve"> représente environ 60 couverts/ jour en moyenne. </w:t>
      </w:r>
    </w:p>
    <w:p w14:paraId="5F091EB8" w14:textId="77777777" w:rsidR="00335360" w:rsidRPr="00567051" w:rsidRDefault="00335360" w:rsidP="00275345">
      <w:pPr>
        <w:spacing w:after="120"/>
        <w:jc w:val="both"/>
        <w:rPr>
          <w:rFonts w:ascii="Aptos" w:hAnsi="Aptos" w:cstheme="minorHAnsi"/>
          <w:color w:val="002060"/>
        </w:rPr>
      </w:pPr>
    </w:p>
    <w:p w14:paraId="493160DF" w14:textId="5368292A" w:rsidR="00275345" w:rsidRDefault="00335360" w:rsidP="00275345">
      <w:pPr>
        <w:pStyle w:val="Titre1"/>
        <w:numPr>
          <w:ilvl w:val="1"/>
          <w:numId w:val="3"/>
        </w:numPr>
        <w:spacing w:after="120"/>
        <w:jc w:val="both"/>
        <w:rPr>
          <w:rFonts w:ascii="Aptos" w:hAnsi="Aptos" w:cstheme="minorHAnsi"/>
          <w:color w:val="00B050"/>
          <w:u w:val="none"/>
        </w:rPr>
      </w:pPr>
      <w:r>
        <w:rPr>
          <w:rFonts w:ascii="Aptos" w:hAnsi="Aptos" w:cstheme="minorHAnsi"/>
          <w:color w:val="00B050"/>
          <w:u w:val="none"/>
        </w:rPr>
        <w:t>Locaux</w:t>
      </w:r>
    </w:p>
    <w:p w14:paraId="7EE019AC" w14:textId="77777777" w:rsidR="00D649C6" w:rsidRDefault="00D649C6" w:rsidP="00D649C6">
      <w:pPr>
        <w:pStyle w:val="Retraitcorpsdetexte"/>
        <w:spacing w:after="120"/>
        <w:ind w:left="0"/>
        <w:rPr>
          <w:rFonts w:ascii="Aptos" w:hAnsi="Aptos" w:cstheme="minorHAnsi"/>
          <w:color w:val="002060"/>
        </w:rPr>
      </w:pPr>
      <w:r>
        <w:rPr>
          <w:rFonts w:ascii="Aptos" w:hAnsi="Aptos" w:cstheme="minorHAnsi"/>
          <w:color w:val="002060"/>
        </w:rPr>
        <w:t>Les espaces de restauration sont constitués, comme ci-dessous :</w:t>
      </w:r>
    </w:p>
    <w:p w14:paraId="7645E87F" w14:textId="77777777" w:rsidR="00D649C6" w:rsidRDefault="00D649C6" w:rsidP="00D649C6">
      <w:pPr>
        <w:pStyle w:val="Retraitcorpsdetexte"/>
        <w:numPr>
          <w:ilvl w:val="0"/>
          <w:numId w:val="6"/>
        </w:numPr>
        <w:spacing w:after="120"/>
        <w:rPr>
          <w:rFonts w:ascii="Aptos" w:hAnsi="Aptos" w:cstheme="minorHAnsi"/>
          <w:color w:val="002060"/>
        </w:rPr>
      </w:pPr>
      <w:r w:rsidRPr="00723BDF">
        <w:rPr>
          <w:rFonts w:ascii="Aptos" w:hAnsi="Aptos" w:cstheme="minorHAnsi"/>
          <w:color w:val="002060"/>
        </w:rPr>
        <w:t xml:space="preserve">Zone de distribution, Salle de restaurant, Back office situé au </w:t>
      </w:r>
      <w:r w:rsidRPr="004614C5">
        <w:rPr>
          <w:rFonts w:ascii="Aptos" w:hAnsi="Aptos" w:cstheme="minorHAnsi"/>
          <w:color w:val="002060"/>
        </w:rPr>
        <w:t>R+1</w:t>
      </w:r>
      <w:r w:rsidRPr="00723BDF">
        <w:rPr>
          <w:rFonts w:ascii="Aptos" w:hAnsi="Aptos" w:cstheme="minorHAnsi"/>
          <w:color w:val="002060"/>
        </w:rPr>
        <w:t xml:space="preserve"> du site.</w:t>
      </w:r>
    </w:p>
    <w:p w14:paraId="72F54AA4" w14:textId="77777777" w:rsidR="00D649C6" w:rsidRPr="003E5939" w:rsidRDefault="00D649C6" w:rsidP="00D649C6">
      <w:pPr>
        <w:pStyle w:val="Retraitcorpsdetexte"/>
        <w:numPr>
          <w:ilvl w:val="0"/>
          <w:numId w:val="6"/>
        </w:numPr>
        <w:spacing w:after="120"/>
        <w:rPr>
          <w:rFonts w:ascii="Aptos" w:hAnsi="Aptos" w:cstheme="minorHAnsi"/>
          <w:color w:val="002060"/>
        </w:rPr>
      </w:pPr>
      <w:r>
        <w:rPr>
          <w:rFonts w:ascii="Aptos" w:hAnsi="Aptos" w:cstheme="minorHAnsi"/>
          <w:color w:val="002060"/>
        </w:rPr>
        <w:t>La salle se compose de 100 places assises.</w:t>
      </w:r>
    </w:p>
    <w:p w14:paraId="473D752E" w14:textId="309DA0C6" w:rsidR="00D649C6" w:rsidRDefault="00D649C6" w:rsidP="00D649C6">
      <w:pPr>
        <w:pStyle w:val="Retraitcorpsdetexte"/>
        <w:numPr>
          <w:ilvl w:val="0"/>
          <w:numId w:val="6"/>
        </w:numPr>
        <w:spacing w:after="120"/>
        <w:rPr>
          <w:rFonts w:ascii="Aptos" w:hAnsi="Aptos" w:cstheme="minorHAnsi"/>
          <w:color w:val="002060"/>
        </w:rPr>
      </w:pPr>
      <w:r w:rsidRPr="00DF7624">
        <w:rPr>
          <w:rFonts w:ascii="Aptos" w:hAnsi="Aptos" w:cstheme="minorHAnsi"/>
          <w:color w:val="002060"/>
        </w:rPr>
        <w:t>Un monte-charge et des escaliers relient le RDC et le R+1.</w:t>
      </w:r>
    </w:p>
    <w:p w14:paraId="35BC7B43" w14:textId="60FC0444" w:rsidR="00275311" w:rsidRPr="00DF7624" w:rsidRDefault="00275311" w:rsidP="00D649C6">
      <w:pPr>
        <w:pStyle w:val="Retraitcorpsdetexte"/>
        <w:numPr>
          <w:ilvl w:val="0"/>
          <w:numId w:val="6"/>
        </w:numPr>
        <w:spacing w:after="120"/>
        <w:rPr>
          <w:rFonts w:ascii="Aptos" w:hAnsi="Aptos" w:cstheme="minorHAnsi"/>
          <w:color w:val="002060"/>
        </w:rPr>
      </w:pPr>
      <w:r>
        <w:rPr>
          <w:rFonts w:ascii="Aptos" w:hAnsi="Aptos" w:cstheme="minorHAnsi"/>
          <w:color w:val="002060"/>
        </w:rPr>
        <w:t xml:space="preserve">Un espace cafétéria au RDC composé d’un comptoir bar et d’une salle. </w:t>
      </w:r>
    </w:p>
    <w:p w14:paraId="5A3D5B30" w14:textId="77777777" w:rsidR="00D649C6" w:rsidRPr="00D649C6" w:rsidRDefault="00D649C6" w:rsidP="00D649C6"/>
    <w:p w14:paraId="1D96A965" w14:textId="77777777" w:rsidR="00275345" w:rsidRPr="00727B17" w:rsidRDefault="00275345" w:rsidP="00275345">
      <w:pPr>
        <w:pStyle w:val="Paragraphedeliste"/>
        <w:numPr>
          <w:ilvl w:val="0"/>
          <w:numId w:val="9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ascii="Aptos" w:hAnsi="Aptos" w:cstheme="minorHAnsi"/>
          <w:b/>
          <w:bCs/>
          <w:vanish/>
          <w:color w:val="00B050"/>
        </w:rPr>
      </w:pPr>
      <w:bookmarkStart w:id="14" w:name="_Hlk7784614"/>
      <w:bookmarkStart w:id="15" w:name="_Toc24101238"/>
    </w:p>
    <w:p w14:paraId="37ED3C71" w14:textId="77777777" w:rsidR="00275345" w:rsidRPr="00727B17" w:rsidRDefault="00275345" w:rsidP="00275345">
      <w:pPr>
        <w:pStyle w:val="Paragraphedeliste"/>
        <w:numPr>
          <w:ilvl w:val="0"/>
          <w:numId w:val="9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ascii="Aptos" w:hAnsi="Aptos" w:cstheme="minorHAnsi"/>
          <w:b/>
          <w:bCs/>
          <w:vanish/>
          <w:color w:val="00B050"/>
        </w:rPr>
      </w:pPr>
    </w:p>
    <w:p w14:paraId="23349019" w14:textId="77777777" w:rsidR="00275345" w:rsidRPr="00727B17" w:rsidRDefault="00275345" w:rsidP="00275345">
      <w:pPr>
        <w:pStyle w:val="Paragraphedeliste"/>
        <w:numPr>
          <w:ilvl w:val="0"/>
          <w:numId w:val="9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ascii="Aptos" w:hAnsi="Aptos" w:cstheme="minorHAnsi"/>
          <w:b/>
          <w:bCs/>
          <w:vanish/>
          <w:color w:val="00B050"/>
        </w:rPr>
      </w:pPr>
    </w:p>
    <w:p w14:paraId="3288C8C7" w14:textId="77777777" w:rsidR="00275345" w:rsidRPr="00727B17" w:rsidRDefault="00275345" w:rsidP="00275345">
      <w:pPr>
        <w:pStyle w:val="Paragraphedeliste"/>
        <w:numPr>
          <w:ilvl w:val="0"/>
          <w:numId w:val="9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ascii="Aptos" w:hAnsi="Aptos" w:cstheme="minorHAnsi"/>
          <w:b/>
          <w:bCs/>
          <w:vanish/>
          <w:color w:val="00B050"/>
        </w:rPr>
      </w:pPr>
    </w:p>
    <w:p w14:paraId="448B4EE3" w14:textId="77777777" w:rsidR="00275345" w:rsidRPr="00727B17" w:rsidRDefault="00275345" w:rsidP="00275345">
      <w:pPr>
        <w:pStyle w:val="Paragraphedeliste"/>
        <w:numPr>
          <w:ilvl w:val="0"/>
          <w:numId w:val="9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ascii="Aptos" w:hAnsi="Aptos" w:cstheme="minorHAnsi"/>
          <w:b/>
          <w:bCs/>
          <w:vanish/>
          <w:color w:val="00B050"/>
        </w:rPr>
      </w:pPr>
    </w:p>
    <w:p w14:paraId="2F5E3714" w14:textId="77777777" w:rsidR="00275345" w:rsidRPr="00727B17" w:rsidRDefault="00275345" w:rsidP="00275345">
      <w:pPr>
        <w:pStyle w:val="Paragraphedeliste"/>
        <w:numPr>
          <w:ilvl w:val="0"/>
          <w:numId w:val="9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ascii="Aptos" w:hAnsi="Aptos" w:cstheme="minorHAnsi"/>
          <w:b/>
          <w:bCs/>
          <w:vanish/>
          <w:color w:val="00B050"/>
        </w:rPr>
      </w:pPr>
    </w:p>
    <w:p w14:paraId="4C73C139" w14:textId="77777777" w:rsidR="00275345" w:rsidRPr="00727B17" w:rsidRDefault="00275345" w:rsidP="00275345">
      <w:pPr>
        <w:pStyle w:val="Paragraphedeliste"/>
        <w:numPr>
          <w:ilvl w:val="0"/>
          <w:numId w:val="9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ascii="Aptos" w:hAnsi="Aptos" w:cstheme="minorHAnsi"/>
          <w:b/>
          <w:bCs/>
          <w:vanish/>
          <w:color w:val="00B050"/>
        </w:rPr>
      </w:pPr>
    </w:p>
    <w:p w14:paraId="0FC88213" w14:textId="77777777" w:rsidR="00275345" w:rsidRPr="00727B17" w:rsidRDefault="00275345" w:rsidP="00275345">
      <w:pPr>
        <w:pStyle w:val="Paragraphedeliste"/>
        <w:numPr>
          <w:ilvl w:val="1"/>
          <w:numId w:val="9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ascii="Aptos" w:hAnsi="Aptos" w:cstheme="minorHAnsi"/>
          <w:b/>
          <w:bCs/>
          <w:vanish/>
          <w:color w:val="00B050"/>
        </w:rPr>
      </w:pPr>
    </w:p>
    <w:p w14:paraId="1A32C8A1" w14:textId="77777777" w:rsidR="00275345" w:rsidRPr="00727B17" w:rsidRDefault="00275345" w:rsidP="00275345">
      <w:pPr>
        <w:pStyle w:val="Paragraphedeliste"/>
        <w:numPr>
          <w:ilvl w:val="1"/>
          <w:numId w:val="9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ascii="Aptos" w:hAnsi="Aptos" w:cstheme="minorHAnsi"/>
          <w:b/>
          <w:bCs/>
          <w:vanish/>
          <w:color w:val="00B050"/>
        </w:rPr>
      </w:pPr>
    </w:p>
    <w:p w14:paraId="29478508" w14:textId="77777777" w:rsidR="00275345" w:rsidRPr="00727B17" w:rsidRDefault="00275345" w:rsidP="00275345">
      <w:pPr>
        <w:pStyle w:val="Paragraphedeliste"/>
        <w:numPr>
          <w:ilvl w:val="1"/>
          <w:numId w:val="9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ascii="Aptos" w:hAnsi="Aptos" w:cstheme="minorHAnsi"/>
          <w:b/>
          <w:bCs/>
          <w:vanish/>
          <w:color w:val="00B050"/>
        </w:rPr>
      </w:pPr>
    </w:p>
    <w:bookmarkEnd w:id="14"/>
    <w:bookmarkEnd w:id="15"/>
    <w:p w14:paraId="2FABB8A6" w14:textId="77777777" w:rsidR="009D0AEA" w:rsidRPr="009D0AEA" w:rsidRDefault="009D0AEA" w:rsidP="009D0AEA">
      <w:pPr>
        <w:rPr>
          <w:highlight w:val="lightGray"/>
        </w:rPr>
      </w:pPr>
    </w:p>
    <w:p w14:paraId="52FAE927" w14:textId="4991DAA9" w:rsidR="00C32FDC" w:rsidRDefault="00ED38FC" w:rsidP="00D7235E">
      <w:pPr>
        <w:pStyle w:val="Titre1"/>
        <w:numPr>
          <w:ilvl w:val="0"/>
          <w:numId w:val="2"/>
        </w:numPr>
        <w:tabs>
          <w:tab w:val="clear" w:pos="5040"/>
          <w:tab w:val="clear" w:pos="5400"/>
          <w:tab w:val="left" w:pos="567"/>
        </w:tabs>
        <w:spacing w:after="120" w:line="276" w:lineRule="auto"/>
        <w:jc w:val="both"/>
        <w:rPr>
          <w:rFonts w:ascii="Aptos" w:hAnsi="Aptos" w:cstheme="minorHAnsi"/>
          <w:color w:val="002060"/>
          <w:highlight w:val="lightGray"/>
          <w:u w:val="none"/>
        </w:rPr>
      </w:pPr>
      <w:bookmarkStart w:id="16" w:name="_Toc180769082"/>
      <w:r>
        <w:rPr>
          <w:rFonts w:ascii="Aptos" w:hAnsi="Aptos" w:cstheme="minorHAnsi"/>
          <w:color w:val="002060"/>
          <w:highlight w:val="lightGray"/>
          <w:u w:val="none"/>
        </w:rPr>
        <w:t>VALEUR DU MARCHE</w:t>
      </w:r>
      <w:bookmarkEnd w:id="16"/>
    </w:p>
    <w:p w14:paraId="1421C68A" w14:textId="15144E9E" w:rsidR="00ED38FC" w:rsidRDefault="00ED38FC" w:rsidP="00ED38FC">
      <w:pPr>
        <w:rPr>
          <w:highlight w:val="lightGray"/>
        </w:rPr>
      </w:pPr>
    </w:p>
    <w:p w14:paraId="6723106E" w14:textId="2726FDA1" w:rsidR="00B95BBE" w:rsidRDefault="005874D8" w:rsidP="00C32FDC">
      <w:pPr>
        <w:rPr>
          <w:rFonts w:ascii="Aptos" w:hAnsi="Aptos" w:cstheme="minorHAnsi"/>
          <w:color w:val="002060"/>
        </w:rPr>
      </w:pPr>
      <w:r>
        <w:rPr>
          <w:rFonts w:ascii="Aptos" w:hAnsi="Aptos" w:cstheme="minorHAnsi"/>
          <w:color w:val="002060"/>
        </w:rPr>
        <w:t xml:space="preserve">En moyenne, le nombre de couverts est de 150 couverts/jour soit un volume annuel de 37 500 couverts. </w:t>
      </w:r>
    </w:p>
    <w:p w14:paraId="6559B0A2" w14:textId="5044AD6E" w:rsidR="00166490" w:rsidRPr="00C32FDC" w:rsidRDefault="00166490" w:rsidP="00C32FDC">
      <w:pPr>
        <w:rPr>
          <w:rFonts w:ascii="Aptos" w:hAnsi="Aptos" w:cstheme="minorHAnsi"/>
          <w:color w:val="002060"/>
        </w:rPr>
      </w:pPr>
    </w:p>
    <w:sectPr w:rsidR="00166490" w:rsidRPr="00C32FDC" w:rsidSect="00590385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134" w:right="1134" w:bottom="993" w:left="1418" w:header="720" w:footer="72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F3B276" w14:textId="77777777" w:rsidR="00F7138D" w:rsidRDefault="00F7138D">
      <w:r>
        <w:separator/>
      </w:r>
    </w:p>
  </w:endnote>
  <w:endnote w:type="continuationSeparator" w:id="0">
    <w:p w14:paraId="333501C5" w14:textId="77777777" w:rsidR="00F7138D" w:rsidRDefault="00F7138D">
      <w:r>
        <w:continuationSeparator/>
      </w:r>
    </w:p>
  </w:endnote>
  <w:endnote w:type="continuationNotice" w:id="1">
    <w:p w14:paraId="55217F8D" w14:textId="77777777" w:rsidR="00F7138D" w:rsidRDefault="00F7138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45700616"/>
      <w:docPartObj>
        <w:docPartGallery w:val="Page Numbers (Bottom of Page)"/>
        <w:docPartUnique/>
      </w:docPartObj>
    </w:sdtPr>
    <w:sdtEndPr/>
    <w:sdtContent>
      <w:p w14:paraId="3BD243D1" w14:textId="709FB3D3" w:rsidR="00FA6168" w:rsidRDefault="00FA6168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82FA5">
          <w:rPr>
            <w:noProof/>
          </w:rPr>
          <w:t>9</w:t>
        </w:r>
        <w:r>
          <w:fldChar w:fldCharType="end"/>
        </w:r>
      </w:p>
    </w:sdtContent>
  </w:sdt>
  <w:p w14:paraId="0C807821" w14:textId="76FC3647" w:rsidR="00FA6168" w:rsidRPr="000D0898" w:rsidRDefault="000D0898" w:rsidP="000D0898">
    <w:pPr>
      <w:pStyle w:val="Pieddepage"/>
      <w:pBdr>
        <w:top w:val="single" w:sz="4" w:space="1" w:color="auto"/>
      </w:pBdr>
      <w:jc w:val="center"/>
      <w:rPr>
        <w:rFonts w:ascii="Aptos" w:hAnsi="Aptos" w:cs="Calibri"/>
        <w:color w:val="7F7F7F" w:themeColor="text1" w:themeTint="80"/>
      </w:rPr>
    </w:pPr>
    <w:r>
      <w:rPr>
        <w:rFonts w:ascii="Aptos" w:hAnsi="Aptos" w:cs="Calibri"/>
        <w:color w:val="7F7F7F" w:themeColor="text1" w:themeTint="80"/>
      </w:rPr>
      <w:t>Electricité Strasbourg</w:t>
    </w:r>
    <w:r w:rsidR="004D00B0" w:rsidRPr="000D0898">
      <w:rPr>
        <w:rFonts w:ascii="Aptos" w:hAnsi="Aptos" w:cs="Calibri"/>
        <w:color w:val="7F7F7F" w:themeColor="text1" w:themeTint="80"/>
      </w:rPr>
      <w:t xml:space="preserve"> </w:t>
    </w:r>
    <w:r w:rsidR="00FA6168" w:rsidRPr="000D0898">
      <w:rPr>
        <w:rFonts w:ascii="Aptos" w:hAnsi="Aptos" w:cs="Calibri"/>
        <w:color w:val="7F7F7F" w:themeColor="text1" w:themeTint="80"/>
      </w:rPr>
      <w:t>– Eres © Tous droits réservés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247650" w14:textId="4236741C" w:rsidR="00FA6168" w:rsidRDefault="00FA6168" w:rsidP="0099140C">
    <w:pPr>
      <w:pStyle w:val="Pieddepage"/>
      <w:jc w:val="center"/>
    </w:pPr>
  </w:p>
  <w:p w14:paraId="4CDBD7BE" w14:textId="77777777" w:rsidR="00FA6168" w:rsidRDefault="00FA6168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D0109C" w14:textId="77777777" w:rsidR="00F7138D" w:rsidRDefault="00F7138D">
      <w:r>
        <w:separator/>
      </w:r>
    </w:p>
  </w:footnote>
  <w:footnote w:type="continuationSeparator" w:id="0">
    <w:p w14:paraId="599BE38B" w14:textId="77777777" w:rsidR="00F7138D" w:rsidRDefault="00F7138D">
      <w:r>
        <w:continuationSeparator/>
      </w:r>
    </w:p>
  </w:footnote>
  <w:footnote w:type="continuationNotice" w:id="1">
    <w:p w14:paraId="46B5B3F0" w14:textId="77777777" w:rsidR="00F7138D" w:rsidRDefault="00F7138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908D72" w14:textId="77777777" w:rsidR="00FA6168" w:rsidRDefault="00FA6168">
    <w:pPr>
      <w:pStyle w:val="En-tte"/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67CEEA65" wp14:editId="080322E0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6513195" cy="1860550"/>
              <wp:effectExtent l="0" t="1914525" r="0" b="1663700"/>
              <wp:wrapNone/>
              <wp:docPr id="5" name="Zone de text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8900000">
                        <a:off x="0" y="0"/>
                        <a:ext cx="6513195" cy="1860550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C70E52" w14:textId="77777777" w:rsidR="00FA6168" w:rsidRDefault="00FA6168" w:rsidP="00896A02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="Arial" w:hAnsi="Arial" w:cs="Arial"/>
                              <w:color w:val="C0C0C0"/>
                              <w:sz w:val="2"/>
                              <w:szCs w:val="2"/>
                              <w14:textFill>
                                <w14:solidFill>
                                  <w14:srgbClr w14:val="C0C0C0">
                                    <w14:alpha w14:val="50000"/>
                                  </w14:srgbClr>
                                </w14:solidFill>
                              </w14:textFill>
                            </w:rPr>
                            <w:t>PROJET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CEEA65" id="_x0000_t202" coordsize="21600,21600" o:spt="202" path="m,l,21600r21600,l21600,xe">
              <v:stroke joinstyle="miter"/>
              <v:path gradientshapeok="t" o:connecttype="rect"/>
            </v:shapetype>
            <v:shape id="Zone de texte 5" o:spid="_x0000_s1027" type="#_x0000_t202" style="position:absolute;margin-left:0;margin-top:0;width:512.85pt;height:146.5pt;rotation:-45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" o:allowincell="f" filled="f" stroked="f">
              <v:stroke joinstyle="round"/>
              <o:lock v:ext="edit" shapetype="t"/>
              <v:textbox style="mso-fit-shape-to-text:t">
                <w:txbxContent>
                  <w:p w14:paraId="09C70E52" w14:textId="77777777" w:rsidR="00FA6168" w:rsidRDefault="00FA6168" w:rsidP="00896A02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>
                      <w:rPr>
                        <w:rFonts w:ascii="Arial" w:hAnsi="Arial" w:cs="Arial"/>
                        <w:color w:val="C0C0C0"/>
                        <w:sz w:val="2"/>
                        <w:szCs w:val="2"/>
                        <w14:textFill>
                          <w14:solidFill>
                            <w14:srgbClr w14:val="C0C0C0">
                              <w14:alpha w14:val="50000"/>
                            </w14:srgbClr>
                          </w14:solidFill>
                        </w14:textFill>
                      </w:rPr>
                      <w:t>PROJET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D4599D" w14:textId="77777777" w:rsidR="00FA6168" w:rsidRPr="000D0898" w:rsidRDefault="00D7235E" w:rsidP="006508D9">
    <w:pPr>
      <w:pStyle w:val="En-tte"/>
      <w:pBdr>
        <w:bottom w:val="single" w:sz="4" w:space="1" w:color="auto"/>
      </w:pBdr>
      <w:rPr>
        <w:rFonts w:ascii="Aptos" w:hAnsi="Aptos"/>
        <w:i/>
      </w:rPr>
    </w:pPr>
    <w:sdt>
      <w:sdtPr>
        <w:rPr>
          <w:rFonts w:ascii="Aptos" w:hAnsi="Aptos"/>
          <w:i/>
        </w:rPr>
        <w:id w:val="-1014461058"/>
        <w:docPartObj>
          <w:docPartGallery w:val="Watermarks"/>
          <w:docPartUnique/>
        </w:docPartObj>
      </w:sdtPr>
      <w:sdtEndPr/>
      <w:sdtContent>
        <w:r>
          <w:rPr>
            <w:rFonts w:ascii="Aptos" w:hAnsi="Aptos"/>
            <w:i/>
          </w:rPr>
          <w:pict w14:anchorId="7B5D9A5A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476642" o:spid="_x0000_s1025" type="#_x0000_t136" style="position:absolute;margin-left:0;margin-top:0;width:527.85pt;height:131.95pt;rotation:315;z-index:-251657728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CONFIDENTIEL"/>
              <w10:wrap anchorx="margin" anchory="margin"/>
            </v:shape>
          </w:pict>
        </w:r>
      </w:sdtContent>
    </w:sdt>
    <w:r w:rsidR="00FA6168" w:rsidRPr="000D0898">
      <w:rPr>
        <w:rFonts w:ascii="Aptos" w:hAnsi="Aptos"/>
        <w:i/>
      </w:rPr>
      <w:t>Confidentiel</w:t>
    </w:r>
  </w:p>
  <w:p w14:paraId="367EB2E1" w14:textId="77777777" w:rsidR="00FA6168" w:rsidRDefault="00FA6168">
    <w:pPr>
      <w:pStyle w:val="En-tte"/>
      <w:ind w:right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5465EF" w14:textId="64FDD375" w:rsidR="00497101" w:rsidRPr="00497101" w:rsidRDefault="000015C5" w:rsidP="00C23862">
    <w:pPr>
      <w:jc w:val="center"/>
      <w:rPr>
        <w:rFonts w:ascii="Open Sans" w:eastAsia="Times New Roman" w:hAnsi="Open Sans" w:cs="Open Sans"/>
        <w:sz w:val="24"/>
        <w:szCs w:val="24"/>
      </w:rPr>
    </w:pPr>
    <w:r w:rsidRPr="000015C5">
      <w:rPr>
        <w:rFonts w:ascii="Open Sans" w:eastAsia="Times New Roman" w:hAnsi="Open Sans" w:cs="Open Sans"/>
        <w:noProof/>
        <w:sz w:val="24"/>
        <w:szCs w:val="24"/>
      </w:rPr>
      <w:drawing>
        <wp:anchor distT="0" distB="0" distL="114300" distR="114300" simplePos="0" relativeHeight="251657728" behindDoc="1" locked="0" layoutInCell="1" allowOverlap="1" wp14:anchorId="78A62031" wp14:editId="4A02DD56">
          <wp:simplePos x="0" y="0"/>
          <wp:positionH relativeFrom="column">
            <wp:posOffset>-303530</wp:posOffset>
          </wp:positionH>
          <wp:positionV relativeFrom="paragraph">
            <wp:posOffset>-292100</wp:posOffset>
          </wp:positionV>
          <wp:extent cx="1158425" cy="1158425"/>
          <wp:effectExtent l="0" t="0" r="0" b="0"/>
          <wp:wrapTight wrapText="bothSides">
            <wp:wrapPolygon edited="0">
              <wp:start x="11724" y="5329"/>
              <wp:lineTo x="4263" y="8526"/>
              <wp:lineTo x="1776" y="10303"/>
              <wp:lineTo x="2132" y="12789"/>
              <wp:lineTo x="13145" y="15632"/>
              <wp:lineTo x="15987" y="15632"/>
              <wp:lineTo x="16342" y="14921"/>
              <wp:lineTo x="19184" y="12079"/>
              <wp:lineTo x="19539" y="10303"/>
              <wp:lineTo x="17408" y="6750"/>
              <wp:lineTo x="15632" y="5329"/>
              <wp:lineTo x="11724" y="5329"/>
            </wp:wrapPolygon>
          </wp:wrapTight>
          <wp:docPr id="15" name="Image 14" descr="Une image contenant Police, Graphique, logo, graphisme&#10;&#10;Description générée automatiquement">
            <a:extLst xmlns:a="http://schemas.openxmlformats.org/drawingml/2006/main">
              <a:ext uri="{FF2B5EF4-FFF2-40B4-BE49-F238E27FC236}">
                <a16:creationId xmlns:a16="http://schemas.microsoft.com/office/drawing/2014/main" id="{D36D13E2-EE60-F12F-5FC2-DD13EE627C5E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Image 14" descr="Une image contenant Police, Graphique, logo, graphisme&#10;&#10;Description générée automatiquement">
                    <a:extLst>
                      <a:ext uri="{FF2B5EF4-FFF2-40B4-BE49-F238E27FC236}">
                        <a16:creationId xmlns:a16="http://schemas.microsoft.com/office/drawing/2014/main" id="{D36D13E2-EE60-F12F-5FC2-DD13EE627C5E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58425" cy="11584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0EAEFC3" w14:textId="5CD19A13" w:rsidR="00497101" w:rsidRDefault="00497101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D7AC6D6E"/>
    <w:multiLevelType w:val="hybridMultilevel"/>
    <w:tmpl w:val="7F57627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37D0EFF"/>
    <w:multiLevelType w:val="multilevel"/>
    <w:tmpl w:val="D29C4ED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C0F4C95"/>
    <w:multiLevelType w:val="hybridMultilevel"/>
    <w:tmpl w:val="9BE05CC0"/>
    <w:lvl w:ilvl="0" w:tplc="D7B010B0">
      <w:numFmt w:val="bullet"/>
      <w:lvlText w:val="-"/>
      <w:lvlJc w:val="left"/>
      <w:pPr>
        <w:ind w:left="720" w:hanging="360"/>
      </w:pPr>
      <w:rPr>
        <w:rFonts w:ascii="Cambria" w:eastAsia="Times New Roman" w:hAnsi="Cambria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D91632"/>
    <w:multiLevelType w:val="hybridMultilevel"/>
    <w:tmpl w:val="73ECAE78"/>
    <w:lvl w:ilvl="0" w:tplc="FDBE19F4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4C2435"/>
    <w:multiLevelType w:val="hybridMultilevel"/>
    <w:tmpl w:val="80B2A65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49110E"/>
    <w:multiLevelType w:val="hybridMultilevel"/>
    <w:tmpl w:val="C8A86DFA"/>
    <w:lvl w:ilvl="0" w:tplc="040C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3D4ADC"/>
    <w:multiLevelType w:val="hybridMultilevel"/>
    <w:tmpl w:val="3F807BBE"/>
    <w:lvl w:ilvl="0" w:tplc="5328B4B0">
      <w:numFmt w:val="bullet"/>
      <w:lvlText w:val="-"/>
      <w:lvlJc w:val="left"/>
      <w:pPr>
        <w:ind w:left="720" w:hanging="360"/>
      </w:pPr>
      <w:rPr>
        <w:rFonts w:ascii="Aptos" w:eastAsiaTheme="minorHAnsi" w:hAnsi="Aptos" w:cstheme="minorHAns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EC62DE"/>
    <w:multiLevelType w:val="hybridMultilevel"/>
    <w:tmpl w:val="FFF6325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EB4CA6"/>
    <w:multiLevelType w:val="multilevel"/>
    <w:tmpl w:val="95567D8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9" w15:restartNumberingAfterBreak="0">
    <w:nsid w:val="4E3C28B9"/>
    <w:multiLevelType w:val="hybridMultilevel"/>
    <w:tmpl w:val="FBC68616"/>
    <w:lvl w:ilvl="0" w:tplc="8B0EFC8C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040C0019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3A075F3"/>
    <w:multiLevelType w:val="hybridMultilevel"/>
    <w:tmpl w:val="95F0B250"/>
    <w:lvl w:ilvl="0" w:tplc="040C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6266367F"/>
    <w:multiLevelType w:val="hybridMultilevel"/>
    <w:tmpl w:val="3F341B94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4802E48"/>
    <w:multiLevelType w:val="multilevel"/>
    <w:tmpl w:val="C6EE2586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  <w:b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cs="Times New Roman" w:hint="default"/>
        <w:b w:val="0"/>
        <w:i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2160"/>
      </w:pPr>
      <w:rPr>
        <w:rFonts w:cs="Times New Roman" w:hint="default"/>
      </w:rPr>
    </w:lvl>
  </w:abstractNum>
  <w:abstractNum w:abstractNumId="13" w15:restartNumberingAfterBreak="0">
    <w:nsid w:val="779A0F6A"/>
    <w:multiLevelType w:val="hybridMultilevel"/>
    <w:tmpl w:val="F30CBE84"/>
    <w:lvl w:ilvl="0" w:tplc="040C0009"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  <w:sz w:val="24"/>
      </w:rPr>
    </w:lvl>
    <w:lvl w:ilvl="1" w:tplc="040C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num w:numId="1" w16cid:durableId="1931966794">
    <w:abstractNumId w:val="13"/>
  </w:num>
  <w:num w:numId="2" w16cid:durableId="1703282758">
    <w:abstractNumId w:val="12"/>
  </w:num>
  <w:num w:numId="3" w16cid:durableId="217324433">
    <w:abstractNumId w:val="8"/>
  </w:num>
  <w:num w:numId="4" w16cid:durableId="243222653">
    <w:abstractNumId w:val="9"/>
  </w:num>
  <w:num w:numId="5" w16cid:durableId="1285649220">
    <w:abstractNumId w:val="11"/>
  </w:num>
  <w:num w:numId="6" w16cid:durableId="824442889">
    <w:abstractNumId w:val="4"/>
  </w:num>
  <w:num w:numId="7" w16cid:durableId="359314">
    <w:abstractNumId w:val="10"/>
  </w:num>
  <w:num w:numId="8" w16cid:durableId="1464812118">
    <w:abstractNumId w:val="2"/>
  </w:num>
  <w:num w:numId="9" w16cid:durableId="1939366463">
    <w:abstractNumId w:val="1"/>
  </w:num>
  <w:num w:numId="10" w16cid:durableId="538518994">
    <w:abstractNumId w:val="0"/>
  </w:num>
  <w:num w:numId="11" w16cid:durableId="1140924308">
    <w:abstractNumId w:val="5"/>
  </w:num>
  <w:num w:numId="12" w16cid:durableId="1563246413">
    <w:abstractNumId w:val="7"/>
  </w:num>
  <w:num w:numId="13" w16cid:durableId="768427443">
    <w:abstractNumId w:val="6"/>
  </w:num>
  <w:num w:numId="14" w16cid:durableId="852913999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cumentProtection w:edit="trackedChanges" w:enforcement="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6A02"/>
    <w:rsid w:val="000015C5"/>
    <w:rsid w:val="00002312"/>
    <w:rsid w:val="000069BC"/>
    <w:rsid w:val="00010615"/>
    <w:rsid w:val="00020EF6"/>
    <w:rsid w:val="000223C6"/>
    <w:rsid w:val="00023899"/>
    <w:rsid w:val="00025A64"/>
    <w:rsid w:val="00025E98"/>
    <w:rsid w:val="00025FDA"/>
    <w:rsid w:val="00027956"/>
    <w:rsid w:val="00032FC5"/>
    <w:rsid w:val="00034738"/>
    <w:rsid w:val="0003584B"/>
    <w:rsid w:val="000424D3"/>
    <w:rsid w:val="0005369F"/>
    <w:rsid w:val="00061A99"/>
    <w:rsid w:val="00061AC9"/>
    <w:rsid w:val="000655FD"/>
    <w:rsid w:val="0006578A"/>
    <w:rsid w:val="00066C8A"/>
    <w:rsid w:val="000713EC"/>
    <w:rsid w:val="00071FA1"/>
    <w:rsid w:val="00072E76"/>
    <w:rsid w:val="00074C0A"/>
    <w:rsid w:val="0007517B"/>
    <w:rsid w:val="00075DA9"/>
    <w:rsid w:val="00077180"/>
    <w:rsid w:val="00081189"/>
    <w:rsid w:val="00085F68"/>
    <w:rsid w:val="000900ED"/>
    <w:rsid w:val="000908B8"/>
    <w:rsid w:val="00091FBC"/>
    <w:rsid w:val="00092499"/>
    <w:rsid w:val="00092FA5"/>
    <w:rsid w:val="0009550C"/>
    <w:rsid w:val="00096B9B"/>
    <w:rsid w:val="000A15CD"/>
    <w:rsid w:val="000A4D9A"/>
    <w:rsid w:val="000A579D"/>
    <w:rsid w:val="000A6184"/>
    <w:rsid w:val="000A7191"/>
    <w:rsid w:val="000A7D0C"/>
    <w:rsid w:val="000B00BF"/>
    <w:rsid w:val="000B265C"/>
    <w:rsid w:val="000B2DD9"/>
    <w:rsid w:val="000B44CA"/>
    <w:rsid w:val="000B77A8"/>
    <w:rsid w:val="000B77D1"/>
    <w:rsid w:val="000B79B8"/>
    <w:rsid w:val="000C0DAE"/>
    <w:rsid w:val="000C12F2"/>
    <w:rsid w:val="000C25C5"/>
    <w:rsid w:val="000C27E7"/>
    <w:rsid w:val="000C3D9F"/>
    <w:rsid w:val="000C3F19"/>
    <w:rsid w:val="000C5F0F"/>
    <w:rsid w:val="000C71CE"/>
    <w:rsid w:val="000D0898"/>
    <w:rsid w:val="000D3C52"/>
    <w:rsid w:val="000E249C"/>
    <w:rsid w:val="000E4AB1"/>
    <w:rsid w:val="000E5FFF"/>
    <w:rsid w:val="000E6016"/>
    <w:rsid w:val="000E620F"/>
    <w:rsid w:val="000E6658"/>
    <w:rsid w:val="000E7216"/>
    <w:rsid w:val="000E7DBF"/>
    <w:rsid w:val="000F05EC"/>
    <w:rsid w:val="000F10BC"/>
    <w:rsid w:val="000F1BF5"/>
    <w:rsid w:val="000F2968"/>
    <w:rsid w:val="00100504"/>
    <w:rsid w:val="00110F9F"/>
    <w:rsid w:val="00111007"/>
    <w:rsid w:val="00113009"/>
    <w:rsid w:val="001165D8"/>
    <w:rsid w:val="001277F6"/>
    <w:rsid w:val="00131D15"/>
    <w:rsid w:val="00132E34"/>
    <w:rsid w:val="0013349F"/>
    <w:rsid w:val="001342B9"/>
    <w:rsid w:val="001348AF"/>
    <w:rsid w:val="00140453"/>
    <w:rsid w:val="0014295D"/>
    <w:rsid w:val="001447A5"/>
    <w:rsid w:val="00151F14"/>
    <w:rsid w:val="00156164"/>
    <w:rsid w:val="00156290"/>
    <w:rsid w:val="00165520"/>
    <w:rsid w:val="00166490"/>
    <w:rsid w:val="0017123B"/>
    <w:rsid w:val="001725D3"/>
    <w:rsid w:val="00176330"/>
    <w:rsid w:val="0018378D"/>
    <w:rsid w:val="00193BA5"/>
    <w:rsid w:val="0019776B"/>
    <w:rsid w:val="001A4910"/>
    <w:rsid w:val="001A64F5"/>
    <w:rsid w:val="001B016D"/>
    <w:rsid w:val="001B04A0"/>
    <w:rsid w:val="001B0CFB"/>
    <w:rsid w:val="001B253B"/>
    <w:rsid w:val="001B360E"/>
    <w:rsid w:val="001B6100"/>
    <w:rsid w:val="001B7A06"/>
    <w:rsid w:val="001C0BBE"/>
    <w:rsid w:val="001C0E17"/>
    <w:rsid w:val="001C346C"/>
    <w:rsid w:val="001C507F"/>
    <w:rsid w:val="001C53EF"/>
    <w:rsid w:val="001D3365"/>
    <w:rsid w:val="001D65B1"/>
    <w:rsid w:val="001E0B91"/>
    <w:rsid w:val="001E0C4F"/>
    <w:rsid w:val="001E24F4"/>
    <w:rsid w:val="001E38D8"/>
    <w:rsid w:val="001E52D9"/>
    <w:rsid w:val="001E5AD3"/>
    <w:rsid w:val="001F5EB7"/>
    <w:rsid w:val="001F6407"/>
    <w:rsid w:val="00200843"/>
    <w:rsid w:val="00206141"/>
    <w:rsid w:val="002144B3"/>
    <w:rsid w:val="00214AFC"/>
    <w:rsid w:val="00217889"/>
    <w:rsid w:val="002247F3"/>
    <w:rsid w:val="00225D38"/>
    <w:rsid w:val="0022608F"/>
    <w:rsid w:val="00233B85"/>
    <w:rsid w:val="00233E84"/>
    <w:rsid w:val="002445C7"/>
    <w:rsid w:val="0024465B"/>
    <w:rsid w:val="002464DE"/>
    <w:rsid w:val="00247378"/>
    <w:rsid w:val="002647AC"/>
    <w:rsid w:val="00266F6A"/>
    <w:rsid w:val="00273114"/>
    <w:rsid w:val="00274503"/>
    <w:rsid w:val="00274C4A"/>
    <w:rsid w:val="00275311"/>
    <w:rsid w:val="00275345"/>
    <w:rsid w:val="00276C59"/>
    <w:rsid w:val="00276EBF"/>
    <w:rsid w:val="0027718B"/>
    <w:rsid w:val="00280938"/>
    <w:rsid w:val="00280C7F"/>
    <w:rsid w:val="0028264C"/>
    <w:rsid w:val="00291739"/>
    <w:rsid w:val="00294A6A"/>
    <w:rsid w:val="002951C9"/>
    <w:rsid w:val="002970EC"/>
    <w:rsid w:val="002A14CA"/>
    <w:rsid w:val="002A2C38"/>
    <w:rsid w:val="002B0B46"/>
    <w:rsid w:val="002B145C"/>
    <w:rsid w:val="002B1CD7"/>
    <w:rsid w:val="002B377E"/>
    <w:rsid w:val="002B498B"/>
    <w:rsid w:val="002B5182"/>
    <w:rsid w:val="002C1C7D"/>
    <w:rsid w:val="002D368B"/>
    <w:rsid w:val="002D69A5"/>
    <w:rsid w:val="002D77BA"/>
    <w:rsid w:val="002D7E95"/>
    <w:rsid w:val="002E7B90"/>
    <w:rsid w:val="002F1137"/>
    <w:rsid w:val="002F16A6"/>
    <w:rsid w:val="002F16D8"/>
    <w:rsid w:val="002F5EB6"/>
    <w:rsid w:val="003017A1"/>
    <w:rsid w:val="00302F4B"/>
    <w:rsid w:val="003129B0"/>
    <w:rsid w:val="003155C0"/>
    <w:rsid w:val="00316241"/>
    <w:rsid w:val="00320C00"/>
    <w:rsid w:val="00322F68"/>
    <w:rsid w:val="00323206"/>
    <w:rsid w:val="003253AF"/>
    <w:rsid w:val="00327416"/>
    <w:rsid w:val="00327B83"/>
    <w:rsid w:val="00330165"/>
    <w:rsid w:val="0033133C"/>
    <w:rsid w:val="00333C3E"/>
    <w:rsid w:val="003345A0"/>
    <w:rsid w:val="00335360"/>
    <w:rsid w:val="00346E59"/>
    <w:rsid w:val="003475FC"/>
    <w:rsid w:val="003544FE"/>
    <w:rsid w:val="003607EF"/>
    <w:rsid w:val="00365248"/>
    <w:rsid w:val="00366876"/>
    <w:rsid w:val="00373A93"/>
    <w:rsid w:val="00373C4B"/>
    <w:rsid w:val="00374CC6"/>
    <w:rsid w:val="00374FAA"/>
    <w:rsid w:val="00376FEC"/>
    <w:rsid w:val="003809FD"/>
    <w:rsid w:val="0038585A"/>
    <w:rsid w:val="00390DBC"/>
    <w:rsid w:val="0039162F"/>
    <w:rsid w:val="00392053"/>
    <w:rsid w:val="003A4D6D"/>
    <w:rsid w:val="003A4E29"/>
    <w:rsid w:val="003A5524"/>
    <w:rsid w:val="003A573F"/>
    <w:rsid w:val="003A602C"/>
    <w:rsid w:val="003A6DF5"/>
    <w:rsid w:val="003A78F4"/>
    <w:rsid w:val="003B029E"/>
    <w:rsid w:val="003B0843"/>
    <w:rsid w:val="003B0E84"/>
    <w:rsid w:val="003B1C5C"/>
    <w:rsid w:val="003B54A0"/>
    <w:rsid w:val="003B704A"/>
    <w:rsid w:val="003C4603"/>
    <w:rsid w:val="003C5618"/>
    <w:rsid w:val="003C7AE7"/>
    <w:rsid w:val="003C7B5F"/>
    <w:rsid w:val="003D2588"/>
    <w:rsid w:val="003D4694"/>
    <w:rsid w:val="003E51DC"/>
    <w:rsid w:val="003E5939"/>
    <w:rsid w:val="003E59B6"/>
    <w:rsid w:val="003E7D64"/>
    <w:rsid w:val="003F1457"/>
    <w:rsid w:val="003F2716"/>
    <w:rsid w:val="003F4688"/>
    <w:rsid w:val="003F5439"/>
    <w:rsid w:val="003F5BA6"/>
    <w:rsid w:val="003F6A26"/>
    <w:rsid w:val="003F74C6"/>
    <w:rsid w:val="00400EE6"/>
    <w:rsid w:val="00402929"/>
    <w:rsid w:val="00403C8F"/>
    <w:rsid w:val="00406757"/>
    <w:rsid w:val="00410C72"/>
    <w:rsid w:val="00411A36"/>
    <w:rsid w:val="00411F76"/>
    <w:rsid w:val="004140EE"/>
    <w:rsid w:val="004227FE"/>
    <w:rsid w:val="00425A65"/>
    <w:rsid w:val="00426A73"/>
    <w:rsid w:val="00427298"/>
    <w:rsid w:val="00433C59"/>
    <w:rsid w:val="00433CFD"/>
    <w:rsid w:val="004350B4"/>
    <w:rsid w:val="004357A7"/>
    <w:rsid w:val="004511D9"/>
    <w:rsid w:val="004614C5"/>
    <w:rsid w:val="0046267C"/>
    <w:rsid w:val="00463B08"/>
    <w:rsid w:val="00466686"/>
    <w:rsid w:val="00471D2E"/>
    <w:rsid w:val="00472CAD"/>
    <w:rsid w:val="00474301"/>
    <w:rsid w:val="00474736"/>
    <w:rsid w:val="00475A36"/>
    <w:rsid w:val="00476F74"/>
    <w:rsid w:val="00477F16"/>
    <w:rsid w:val="00484ADF"/>
    <w:rsid w:val="00493080"/>
    <w:rsid w:val="004959F4"/>
    <w:rsid w:val="00497101"/>
    <w:rsid w:val="004A01F6"/>
    <w:rsid w:val="004A1D8D"/>
    <w:rsid w:val="004A2210"/>
    <w:rsid w:val="004B15AE"/>
    <w:rsid w:val="004B1774"/>
    <w:rsid w:val="004B1F34"/>
    <w:rsid w:val="004B223E"/>
    <w:rsid w:val="004B224D"/>
    <w:rsid w:val="004B2647"/>
    <w:rsid w:val="004B2CCE"/>
    <w:rsid w:val="004B4554"/>
    <w:rsid w:val="004B722E"/>
    <w:rsid w:val="004C384F"/>
    <w:rsid w:val="004D00B0"/>
    <w:rsid w:val="004D038A"/>
    <w:rsid w:val="004D0A0D"/>
    <w:rsid w:val="004D0CFA"/>
    <w:rsid w:val="004D1268"/>
    <w:rsid w:val="004D2A9D"/>
    <w:rsid w:val="004D489E"/>
    <w:rsid w:val="004E120E"/>
    <w:rsid w:val="004E14E4"/>
    <w:rsid w:val="004E5529"/>
    <w:rsid w:val="004E62C5"/>
    <w:rsid w:val="004F096A"/>
    <w:rsid w:val="004F0DDF"/>
    <w:rsid w:val="004F259D"/>
    <w:rsid w:val="004F3587"/>
    <w:rsid w:val="004F4E1E"/>
    <w:rsid w:val="004F4E83"/>
    <w:rsid w:val="004F698A"/>
    <w:rsid w:val="00503469"/>
    <w:rsid w:val="00511391"/>
    <w:rsid w:val="00512AF6"/>
    <w:rsid w:val="005130D1"/>
    <w:rsid w:val="00517139"/>
    <w:rsid w:val="0052298B"/>
    <w:rsid w:val="0053008B"/>
    <w:rsid w:val="00531B4E"/>
    <w:rsid w:val="005320F5"/>
    <w:rsid w:val="00532A2C"/>
    <w:rsid w:val="00533858"/>
    <w:rsid w:val="00533C52"/>
    <w:rsid w:val="005374D2"/>
    <w:rsid w:val="00542313"/>
    <w:rsid w:val="005448C4"/>
    <w:rsid w:val="00544E9C"/>
    <w:rsid w:val="00545311"/>
    <w:rsid w:val="00547D20"/>
    <w:rsid w:val="00552504"/>
    <w:rsid w:val="005530BA"/>
    <w:rsid w:val="0055360D"/>
    <w:rsid w:val="005536BA"/>
    <w:rsid w:val="00554352"/>
    <w:rsid w:val="00562EA5"/>
    <w:rsid w:val="00567051"/>
    <w:rsid w:val="00571617"/>
    <w:rsid w:val="00576060"/>
    <w:rsid w:val="00580160"/>
    <w:rsid w:val="00582EA4"/>
    <w:rsid w:val="00583E55"/>
    <w:rsid w:val="00585A67"/>
    <w:rsid w:val="005874D8"/>
    <w:rsid w:val="00590385"/>
    <w:rsid w:val="00595390"/>
    <w:rsid w:val="005955CE"/>
    <w:rsid w:val="00596F57"/>
    <w:rsid w:val="005974E4"/>
    <w:rsid w:val="005A105B"/>
    <w:rsid w:val="005A30DD"/>
    <w:rsid w:val="005B13D7"/>
    <w:rsid w:val="005B44A4"/>
    <w:rsid w:val="005C04CF"/>
    <w:rsid w:val="005C2959"/>
    <w:rsid w:val="005C3C71"/>
    <w:rsid w:val="005D104B"/>
    <w:rsid w:val="005D107B"/>
    <w:rsid w:val="005D11B0"/>
    <w:rsid w:val="005D4EB0"/>
    <w:rsid w:val="005D6899"/>
    <w:rsid w:val="005D765A"/>
    <w:rsid w:val="005E0E17"/>
    <w:rsid w:val="005E1DAF"/>
    <w:rsid w:val="005E357D"/>
    <w:rsid w:val="005E49E2"/>
    <w:rsid w:val="005E6A00"/>
    <w:rsid w:val="005E79AE"/>
    <w:rsid w:val="005F1640"/>
    <w:rsid w:val="005F249D"/>
    <w:rsid w:val="005F398F"/>
    <w:rsid w:val="00600E08"/>
    <w:rsid w:val="00601710"/>
    <w:rsid w:val="00606B9B"/>
    <w:rsid w:val="00607A2C"/>
    <w:rsid w:val="00610E4D"/>
    <w:rsid w:val="00611695"/>
    <w:rsid w:val="006127C3"/>
    <w:rsid w:val="00613072"/>
    <w:rsid w:val="00617E0C"/>
    <w:rsid w:val="00620DD5"/>
    <w:rsid w:val="00622EC3"/>
    <w:rsid w:val="00624EB1"/>
    <w:rsid w:val="006274A3"/>
    <w:rsid w:val="0062762E"/>
    <w:rsid w:val="0063145C"/>
    <w:rsid w:val="00633EC2"/>
    <w:rsid w:val="00642BF0"/>
    <w:rsid w:val="006430B5"/>
    <w:rsid w:val="00643175"/>
    <w:rsid w:val="00644BF4"/>
    <w:rsid w:val="00644CA6"/>
    <w:rsid w:val="006502D0"/>
    <w:rsid w:val="006508D9"/>
    <w:rsid w:val="00651EBB"/>
    <w:rsid w:val="00653337"/>
    <w:rsid w:val="00656B2E"/>
    <w:rsid w:val="006604B1"/>
    <w:rsid w:val="006608D0"/>
    <w:rsid w:val="00663200"/>
    <w:rsid w:val="00663AA7"/>
    <w:rsid w:val="0066658F"/>
    <w:rsid w:val="00666E71"/>
    <w:rsid w:val="00667015"/>
    <w:rsid w:val="0067511A"/>
    <w:rsid w:val="00675EBB"/>
    <w:rsid w:val="00676255"/>
    <w:rsid w:val="00680571"/>
    <w:rsid w:val="00686D1B"/>
    <w:rsid w:val="006902D0"/>
    <w:rsid w:val="006A1A52"/>
    <w:rsid w:val="006A277B"/>
    <w:rsid w:val="006A4453"/>
    <w:rsid w:val="006A7B10"/>
    <w:rsid w:val="006B06F9"/>
    <w:rsid w:val="006B2153"/>
    <w:rsid w:val="006B4212"/>
    <w:rsid w:val="006B4880"/>
    <w:rsid w:val="006B6075"/>
    <w:rsid w:val="006C07B8"/>
    <w:rsid w:val="006C0A80"/>
    <w:rsid w:val="006C1293"/>
    <w:rsid w:val="006C79F5"/>
    <w:rsid w:val="006D51BE"/>
    <w:rsid w:val="006D744E"/>
    <w:rsid w:val="006D78FD"/>
    <w:rsid w:val="006E3BF8"/>
    <w:rsid w:val="006E58C3"/>
    <w:rsid w:val="006E5B1B"/>
    <w:rsid w:val="006F350B"/>
    <w:rsid w:val="006F3E47"/>
    <w:rsid w:val="006F5BFC"/>
    <w:rsid w:val="006F6949"/>
    <w:rsid w:val="007022C4"/>
    <w:rsid w:val="007052DB"/>
    <w:rsid w:val="00710B2C"/>
    <w:rsid w:val="00715066"/>
    <w:rsid w:val="007154B3"/>
    <w:rsid w:val="00723B91"/>
    <w:rsid w:val="00723BDF"/>
    <w:rsid w:val="00725557"/>
    <w:rsid w:val="0072627F"/>
    <w:rsid w:val="00726B0F"/>
    <w:rsid w:val="00727B17"/>
    <w:rsid w:val="00740A65"/>
    <w:rsid w:val="00744031"/>
    <w:rsid w:val="0074506C"/>
    <w:rsid w:val="007542B2"/>
    <w:rsid w:val="007556A5"/>
    <w:rsid w:val="00757082"/>
    <w:rsid w:val="0075759E"/>
    <w:rsid w:val="00757F81"/>
    <w:rsid w:val="00762645"/>
    <w:rsid w:val="0076453D"/>
    <w:rsid w:val="00764C74"/>
    <w:rsid w:val="0077420A"/>
    <w:rsid w:val="00776527"/>
    <w:rsid w:val="00781955"/>
    <w:rsid w:val="00783BFD"/>
    <w:rsid w:val="007853EC"/>
    <w:rsid w:val="0078685E"/>
    <w:rsid w:val="00793A2F"/>
    <w:rsid w:val="00795D23"/>
    <w:rsid w:val="007A1CA2"/>
    <w:rsid w:val="007A2BB5"/>
    <w:rsid w:val="007B579B"/>
    <w:rsid w:val="007C2C60"/>
    <w:rsid w:val="007C68AB"/>
    <w:rsid w:val="007D47FC"/>
    <w:rsid w:val="007D4803"/>
    <w:rsid w:val="007D6C9C"/>
    <w:rsid w:val="007D7A5D"/>
    <w:rsid w:val="007E1B47"/>
    <w:rsid w:val="007E2EF6"/>
    <w:rsid w:val="007E4585"/>
    <w:rsid w:val="007E4D0D"/>
    <w:rsid w:val="007E6870"/>
    <w:rsid w:val="007F0324"/>
    <w:rsid w:val="007F07AC"/>
    <w:rsid w:val="007F122B"/>
    <w:rsid w:val="007F1EB6"/>
    <w:rsid w:val="007F3D5E"/>
    <w:rsid w:val="00800EE1"/>
    <w:rsid w:val="00804374"/>
    <w:rsid w:val="00804A0C"/>
    <w:rsid w:val="00805990"/>
    <w:rsid w:val="0080718E"/>
    <w:rsid w:val="00812E2C"/>
    <w:rsid w:val="0081630A"/>
    <w:rsid w:val="008204FC"/>
    <w:rsid w:val="008236B5"/>
    <w:rsid w:val="00824AD6"/>
    <w:rsid w:val="00824DF7"/>
    <w:rsid w:val="00825907"/>
    <w:rsid w:val="00825B7D"/>
    <w:rsid w:val="00830475"/>
    <w:rsid w:val="00834892"/>
    <w:rsid w:val="00843458"/>
    <w:rsid w:val="00843656"/>
    <w:rsid w:val="00847BA7"/>
    <w:rsid w:val="00861553"/>
    <w:rsid w:val="008667E1"/>
    <w:rsid w:val="00870601"/>
    <w:rsid w:val="0087274A"/>
    <w:rsid w:val="0088135C"/>
    <w:rsid w:val="00886645"/>
    <w:rsid w:val="00886C2E"/>
    <w:rsid w:val="008963F1"/>
    <w:rsid w:val="00896A02"/>
    <w:rsid w:val="008A141E"/>
    <w:rsid w:val="008A1719"/>
    <w:rsid w:val="008A1AF2"/>
    <w:rsid w:val="008B199E"/>
    <w:rsid w:val="008B2D2F"/>
    <w:rsid w:val="008B683A"/>
    <w:rsid w:val="008C290E"/>
    <w:rsid w:val="008C3B1B"/>
    <w:rsid w:val="008C6807"/>
    <w:rsid w:val="008D0AFD"/>
    <w:rsid w:val="008E221D"/>
    <w:rsid w:val="008E441F"/>
    <w:rsid w:val="008E56D2"/>
    <w:rsid w:val="008E71F5"/>
    <w:rsid w:val="008E75DA"/>
    <w:rsid w:val="008F159D"/>
    <w:rsid w:val="008F432E"/>
    <w:rsid w:val="008F69B4"/>
    <w:rsid w:val="00900EC3"/>
    <w:rsid w:val="00901923"/>
    <w:rsid w:val="0091050E"/>
    <w:rsid w:val="00916096"/>
    <w:rsid w:val="009232D1"/>
    <w:rsid w:val="00927A45"/>
    <w:rsid w:val="009344C7"/>
    <w:rsid w:val="009457BA"/>
    <w:rsid w:val="00952F11"/>
    <w:rsid w:val="0096550B"/>
    <w:rsid w:val="00966F8E"/>
    <w:rsid w:val="00971355"/>
    <w:rsid w:val="00982FA5"/>
    <w:rsid w:val="00984977"/>
    <w:rsid w:val="00986DA5"/>
    <w:rsid w:val="0099140C"/>
    <w:rsid w:val="00993130"/>
    <w:rsid w:val="00993AF1"/>
    <w:rsid w:val="00997976"/>
    <w:rsid w:val="009A3149"/>
    <w:rsid w:val="009A4C28"/>
    <w:rsid w:val="009A5038"/>
    <w:rsid w:val="009B3452"/>
    <w:rsid w:val="009B5186"/>
    <w:rsid w:val="009C54EA"/>
    <w:rsid w:val="009C5B61"/>
    <w:rsid w:val="009D0AEA"/>
    <w:rsid w:val="009D0CE5"/>
    <w:rsid w:val="009D4071"/>
    <w:rsid w:val="009D458D"/>
    <w:rsid w:val="009D4F10"/>
    <w:rsid w:val="009D5075"/>
    <w:rsid w:val="009D5FC0"/>
    <w:rsid w:val="009E1173"/>
    <w:rsid w:val="009F1F67"/>
    <w:rsid w:val="009F35E6"/>
    <w:rsid w:val="00A00541"/>
    <w:rsid w:val="00A043EC"/>
    <w:rsid w:val="00A07424"/>
    <w:rsid w:val="00A10DD5"/>
    <w:rsid w:val="00A11BF3"/>
    <w:rsid w:val="00A12A1C"/>
    <w:rsid w:val="00A14CCB"/>
    <w:rsid w:val="00A238DF"/>
    <w:rsid w:val="00A26464"/>
    <w:rsid w:val="00A2771E"/>
    <w:rsid w:val="00A30AFC"/>
    <w:rsid w:val="00A30BB0"/>
    <w:rsid w:val="00A36FC7"/>
    <w:rsid w:val="00A43551"/>
    <w:rsid w:val="00A512D7"/>
    <w:rsid w:val="00A5147C"/>
    <w:rsid w:val="00A5193A"/>
    <w:rsid w:val="00A55B6D"/>
    <w:rsid w:val="00A600BE"/>
    <w:rsid w:val="00A718CC"/>
    <w:rsid w:val="00A740EB"/>
    <w:rsid w:val="00A80934"/>
    <w:rsid w:val="00A91433"/>
    <w:rsid w:val="00A945EE"/>
    <w:rsid w:val="00A95B3E"/>
    <w:rsid w:val="00AA054C"/>
    <w:rsid w:val="00AA0DE6"/>
    <w:rsid w:val="00AA241F"/>
    <w:rsid w:val="00AA5F6A"/>
    <w:rsid w:val="00AB2799"/>
    <w:rsid w:val="00AB31BA"/>
    <w:rsid w:val="00AB433C"/>
    <w:rsid w:val="00AC16AD"/>
    <w:rsid w:val="00AC4002"/>
    <w:rsid w:val="00AC43AF"/>
    <w:rsid w:val="00AD1C9F"/>
    <w:rsid w:val="00AD3900"/>
    <w:rsid w:val="00AE2AEF"/>
    <w:rsid w:val="00AE38E1"/>
    <w:rsid w:val="00AE4855"/>
    <w:rsid w:val="00AE635A"/>
    <w:rsid w:val="00AF6F2F"/>
    <w:rsid w:val="00AF718B"/>
    <w:rsid w:val="00B0249C"/>
    <w:rsid w:val="00B06C7B"/>
    <w:rsid w:val="00B11CF9"/>
    <w:rsid w:val="00B13AC4"/>
    <w:rsid w:val="00B1456D"/>
    <w:rsid w:val="00B14FAA"/>
    <w:rsid w:val="00B1535B"/>
    <w:rsid w:val="00B21F2E"/>
    <w:rsid w:val="00B22A51"/>
    <w:rsid w:val="00B24761"/>
    <w:rsid w:val="00B279A8"/>
    <w:rsid w:val="00B3256A"/>
    <w:rsid w:val="00B33151"/>
    <w:rsid w:val="00B37750"/>
    <w:rsid w:val="00B40505"/>
    <w:rsid w:val="00B40666"/>
    <w:rsid w:val="00B41982"/>
    <w:rsid w:val="00B43107"/>
    <w:rsid w:val="00B43230"/>
    <w:rsid w:val="00B44F06"/>
    <w:rsid w:val="00B50EE7"/>
    <w:rsid w:val="00B512B2"/>
    <w:rsid w:val="00B57218"/>
    <w:rsid w:val="00B57687"/>
    <w:rsid w:val="00B60356"/>
    <w:rsid w:val="00B60C9F"/>
    <w:rsid w:val="00B6750F"/>
    <w:rsid w:val="00B67F51"/>
    <w:rsid w:val="00B721EA"/>
    <w:rsid w:val="00B72F52"/>
    <w:rsid w:val="00B74FD5"/>
    <w:rsid w:val="00B77A86"/>
    <w:rsid w:val="00B85182"/>
    <w:rsid w:val="00B8552B"/>
    <w:rsid w:val="00B959F7"/>
    <w:rsid w:val="00B95BBE"/>
    <w:rsid w:val="00B96566"/>
    <w:rsid w:val="00BA05A2"/>
    <w:rsid w:val="00BA35AE"/>
    <w:rsid w:val="00BA73CC"/>
    <w:rsid w:val="00BB0CC1"/>
    <w:rsid w:val="00BB5204"/>
    <w:rsid w:val="00BB5716"/>
    <w:rsid w:val="00BB57F1"/>
    <w:rsid w:val="00BB59B9"/>
    <w:rsid w:val="00BD007C"/>
    <w:rsid w:val="00BD008A"/>
    <w:rsid w:val="00BD2572"/>
    <w:rsid w:val="00BD42CC"/>
    <w:rsid w:val="00BD4948"/>
    <w:rsid w:val="00BE1FFD"/>
    <w:rsid w:val="00BE23AA"/>
    <w:rsid w:val="00BE5912"/>
    <w:rsid w:val="00BE6652"/>
    <w:rsid w:val="00BE7C86"/>
    <w:rsid w:val="00BF21E1"/>
    <w:rsid w:val="00BF4214"/>
    <w:rsid w:val="00BF6E0E"/>
    <w:rsid w:val="00C00E52"/>
    <w:rsid w:val="00C23862"/>
    <w:rsid w:val="00C23C56"/>
    <w:rsid w:val="00C26D3E"/>
    <w:rsid w:val="00C307D8"/>
    <w:rsid w:val="00C3222E"/>
    <w:rsid w:val="00C32FDC"/>
    <w:rsid w:val="00C344EC"/>
    <w:rsid w:val="00C355ED"/>
    <w:rsid w:val="00C3648E"/>
    <w:rsid w:val="00C368B0"/>
    <w:rsid w:val="00C412CB"/>
    <w:rsid w:val="00C4576F"/>
    <w:rsid w:val="00C45898"/>
    <w:rsid w:val="00C509A1"/>
    <w:rsid w:val="00C50D1F"/>
    <w:rsid w:val="00C50FCD"/>
    <w:rsid w:val="00C60614"/>
    <w:rsid w:val="00C60A53"/>
    <w:rsid w:val="00C64570"/>
    <w:rsid w:val="00C64895"/>
    <w:rsid w:val="00C6631F"/>
    <w:rsid w:val="00C67DE8"/>
    <w:rsid w:val="00C70578"/>
    <w:rsid w:val="00C70E0B"/>
    <w:rsid w:val="00C86136"/>
    <w:rsid w:val="00C87362"/>
    <w:rsid w:val="00C939D2"/>
    <w:rsid w:val="00C94A10"/>
    <w:rsid w:val="00C94A90"/>
    <w:rsid w:val="00C978F4"/>
    <w:rsid w:val="00C97926"/>
    <w:rsid w:val="00CA0491"/>
    <w:rsid w:val="00CA358B"/>
    <w:rsid w:val="00CA4512"/>
    <w:rsid w:val="00CA476D"/>
    <w:rsid w:val="00CA7704"/>
    <w:rsid w:val="00CB667E"/>
    <w:rsid w:val="00CC1AC4"/>
    <w:rsid w:val="00CC3F52"/>
    <w:rsid w:val="00CC4E30"/>
    <w:rsid w:val="00CC7DFA"/>
    <w:rsid w:val="00CC7ECB"/>
    <w:rsid w:val="00CC7FAD"/>
    <w:rsid w:val="00CD0951"/>
    <w:rsid w:val="00CD4535"/>
    <w:rsid w:val="00CD4DA8"/>
    <w:rsid w:val="00CD5BB0"/>
    <w:rsid w:val="00CD660C"/>
    <w:rsid w:val="00CE0A2D"/>
    <w:rsid w:val="00CE17F3"/>
    <w:rsid w:val="00CE1E29"/>
    <w:rsid w:val="00CE295E"/>
    <w:rsid w:val="00CE49F1"/>
    <w:rsid w:val="00CE4D04"/>
    <w:rsid w:val="00CE56FF"/>
    <w:rsid w:val="00CF0E68"/>
    <w:rsid w:val="00CF23FA"/>
    <w:rsid w:val="00CF3EEB"/>
    <w:rsid w:val="00CF5FD8"/>
    <w:rsid w:val="00D07AD3"/>
    <w:rsid w:val="00D103AF"/>
    <w:rsid w:val="00D11AF8"/>
    <w:rsid w:val="00D13B97"/>
    <w:rsid w:val="00D154DC"/>
    <w:rsid w:val="00D203F4"/>
    <w:rsid w:val="00D22D4D"/>
    <w:rsid w:val="00D26E23"/>
    <w:rsid w:val="00D31763"/>
    <w:rsid w:val="00D31C83"/>
    <w:rsid w:val="00D33275"/>
    <w:rsid w:val="00D34683"/>
    <w:rsid w:val="00D354EF"/>
    <w:rsid w:val="00D374C1"/>
    <w:rsid w:val="00D40B9E"/>
    <w:rsid w:val="00D46232"/>
    <w:rsid w:val="00D52416"/>
    <w:rsid w:val="00D53AA5"/>
    <w:rsid w:val="00D547CB"/>
    <w:rsid w:val="00D5579E"/>
    <w:rsid w:val="00D610C3"/>
    <w:rsid w:val="00D6280B"/>
    <w:rsid w:val="00D648AC"/>
    <w:rsid w:val="00D649C6"/>
    <w:rsid w:val="00D669FE"/>
    <w:rsid w:val="00D66F3D"/>
    <w:rsid w:val="00D673A5"/>
    <w:rsid w:val="00D7235E"/>
    <w:rsid w:val="00D73CA1"/>
    <w:rsid w:val="00D74D50"/>
    <w:rsid w:val="00D75785"/>
    <w:rsid w:val="00D8219C"/>
    <w:rsid w:val="00D85F18"/>
    <w:rsid w:val="00D9056F"/>
    <w:rsid w:val="00D90F92"/>
    <w:rsid w:val="00D95DC3"/>
    <w:rsid w:val="00D97015"/>
    <w:rsid w:val="00D972CC"/>
    <w:rsid w:val="00DA2856"/>
    <w:rsid w:val="00DA36FC"/>
    <w:rsid w:val="00DA6433"/>
    <w:rsid w:val="00DB6E29"/>
    <w:rsid w:val="00DB6E38"/>
    <w:rsid w:val="00DB7D32"/>
    <w:rsid w:val="00DC151E"/>
    <w:rsid w:val="00DC4823"/>
    <w:rsid w:val="00DD0F47"/>
    <w:rsid w:val="00DD3D3A"/>
    <w:rsid w:val="00DE0478"/>
    <w:rsid w:val="00DE48A3"/>
    <w:rsid w:val="00DE6005"/>
    <w:rsid w:val="00DF18D1"/>
    <w:rsid w:val="00DF7624"/>
    <w:rsid w:val="00DF786B"/>
    <w:rsid w:val="00E00B87"/>
    <w:rsid w:val="00E00E29"/>
    <w:rsid w:val="00E01EE4"/>
    <w:rsid w:val="00E04AAB"/>
    <w:rsid w:val="00E05BB7"/>
    <w:rsid w:val="00E05CC6"/>
    <w:rsid w:val="00E1006C"/>
    <w:rsid w:val="00E107AD"/>
    <w:rsid w:val="00E164BC"/>
    <w:rsid w:val="00E1689C"/>
    <w:rsid w:val="00E17BF3"/>
    <w:rsid w:val="00E209E4"/>
    <w:rsid w:val="00E272F6"/>
    <w:rsid w:val="00E3646C"/>
    <w:rsid w:val="00E43159"/>
    <w:rsid w:val="00E56344"/>
    <w:rsid w:val="00E607C9"/>
    <w:rsid w:val="00E65098"/>
    <w:rsid w:val="00E81743"/>
    <w:rsid w:val="00E82356"/>
    <w:rsid w:val="00E8445A"/>
    <w:rsid w:val="00E92B03"/>
    <w:rsid w:val="00E965C8"/>
    <w:rsid w:val="00EA10B3"/>
    <w:rsid w:val="00EA51AB"/>
    <w:rsid w:val="00EA589E"/>
    <w:rsid w:val="00EA6F26"/>
    <w:rsid w:val="00EA7601"/>
    <w:rsid w:val="00EB2D6F"/>
    <w:rsid w:val="00EB40A1"/>
    <w:rsid w:val="00EC215D"/>
    <w:rsid w:val="00EC3682"/>
    <w:rsid w:val="00EC3C54"/>
    <w:rsid w:val="00EC5D40"/>
    <w:rsid w:val="00ED0304"/>
    <w:rsid w:val="00ED38FC"/>
    <w:rsid w:val="00ED3931"/>
    <w:rsid w:val="00ED4514"/>
    <w:rsid w:val="00ED4B68"/>
    <w:rsid w:val="00ED7610"/>
    <w:rsid w:val="00EE086E"/>
    <w:rsid w:val="00EE2629"/>
    <w:rsid w:val="00EE5005"/>
    <w:rsid w:val="00EE5FAA"/>
    <w:rsid w:val="00EF5A34"/>
    <w:rsid w:val="00EF5B4F"/>
    <w:rsid w:val="00EF6D93"/>
    <w:rsid w:val="00F01547"/>
    <w:rsid w:val="00F02A02"/>
    <w:rsid w:val="00F0307E"/>
    <w:rsid w:val="00F052F8"/>
    <w:rsid w:val="00F05448"/>
    <w:rsid w:val="00F06BDB"/>
    <w:rsid w:val="00F11FDC"/>
    <w:rsid w:val="00F15225"/>
    <w:rsid w:val="00F176FA"/>
    <w:rsid w:val="00F21E7B"/>
    <w:rsid w:val="00F22215"/>
    <w:rsid w:val="00F246AD"/>
    <w:rsid w:val="00F24941"/>
    <w:rsid w:val="00F3082F"/>
    <w:rsid w:val="00F33DD7"/>
    <w:rsid w:val="00F3504E"/>
    <w:rsid w:val="00F40454"/>
    <w:rsid w:val="00F41CBA"/>
    <w:rsid w:val="00F41FEE"/>
    <w:rsid w:val="00F506CE"/>
    <w:rsid w:val="00F51048"/>
    <w:rsid w:val="00F5282C"/>
    <w:rsid w:val="00F52D5C"/>
    <w:rsid w:val="00F55F90"/>
    <w:rsid w:val="00F56643"/>
    <w:rsid w:val="00F63925"/>
    <w:rsid w:val="00F65CBB"/>
    <w:rsid w:val="00F667B1"/>
    <w:rsid w:val="00F67EDD"/>
    <w:rsid w:val="00F7138D"/>
    <w:rsid w:val="00F7193E"/>
    <w:rsid w:val="00F8508E"/>
    <w:rsid w:val="00F90AEE"/>
    <w:rsid w:val="00F92201"/>
    <w:rsid w:val="00F923AD"/>
    <w:rsid w:val="00F97432"/>
    <w:rsid w:val="00FA3F8F"/>
    <w:rsid w:val="00FA58F3"/>
    <w:rsid w:val="00FA6168"/>
    <w:rsid w:val="00FB55C3"/>
    <w:rsid w:val="00FC096A"/>
    <w:rsid w:val="00FC16E3"/>
    <w:rsid w:val="00FC6077"/>
    <w:rsid w:val="00FC7AD9"/>
    <w:rsid w:val="00FD0574"/>
    <w:rsid w:val="00FD3102"/>
    <w:rsid w:val="00FD340B"/>
    <w:rsid w:val="00FD3FF6"/>
    <w:rsid w:val="00FD4557"/>
    <w:rsid w:val="00FD47E9"/>
    <w:rsid w:val="00FE54E6"/>
    <w:rsid w:val="00FF04E2"/>
    <w:rsid w:val="00FF4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213FF7"/>
  <w15:docId w15:val="{8D33E98F-02E4-42D0-8D5D-F9F11ED8AF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6A02"/>
    <w:pPr>
      <w:overflowPunct w:val="0"/>
      <w:autoSpaceDE w:val="0"/>
      <w:autoSpaceDN w:val="0"/>
      <w:adjustRightInd w:val="0"/>
      <w:spacing w:after="0" w:line="240" w:lineRule="auto"/>
      <w:textAlignment w:val="baseline"/>
    </w:pPr>
  </w:style>
  <w:style w:type="paragraph" w:styleId="Titre1">
    <w:name w:val="heading 1"/>
    <w:basedOn w:val="Normal"/>
    <w:next w:val="Normal"/>
    <w:link w:val="Titre1Car"/>
    <w:uiPriority w:val="99"/>
    <w:qFormat/>
    <w:rsid w:val="00896A02"/>
    <w:pPr>
      <w:keepNext/>
      <w:tabs>
        <w:tab w:val="left" w:pos="5040"/>
        <w:tab w:val="left" w:pos="5400"/>
      </w:tabs>
      <w:outlineLvl w:val="0"/>
    </w:pPr>
    <w:rPr>
      <w:b/>
      <w:bCs/>
      <w:u w:val="single"/>
    </w:rPr>
  </w:style>
  <w:style w:type="paragraph" w:styleId="Titre2">
    <w:name w:val="heading 2"/>
    <w:basedOn w:val="Normal"/>
    <w:next w:val="Normal"/>
    <w:link w:val="Titre2Car"/>
    <w:uiPriority w:val="99"/>
    <w:qFormat/>
    <w:rsid w:val="00896A02"/>
    <w:pPr>
      <w:keepNext/>
      <w:ind w:left="540"/>
      <w:jc w:val="both"/>
      <w:outlineLvl w:val="1"/>
    </w:pPr>
    <w:rPr>
      <w:b/>
      <w:bCs/>
    </w:rPr>
  </w:style>
  <w:style w:type="paragraph" w:styleId="Titre3">
    <w:name w:val="heading 3"/>
    <w:basedOn w:val="Normal"/>
    <w:next w:val="Normal"/>
    <w:link w:val="Titre3Car"/>
    <w:uiPriority w:val="99"/>
    <w:qFormat/>
    <w:rsid w:val="00896A02"/>
    <w:pPr>
      <w:keepNext/>
      <w:ind w:left="1080"/>
      <w:outlineLvl w:val="2"/>
    </w:pPr>
    <w:rPr>
      <w:b/>
      <w:bCs/>
      <w:i/>
      <w:iCs/>
    </w:rPr>
  </w:style>
  <w:style w:type="paragraph" w:styleId="Titre4">
    <w:name w:val="heading 4"/>
    <w:basedOn w:val="Normal"/>
    <w:next w:val="Normal"/>
    <w:link w:val="Titre4Car"/>
    <w:uiPriority w:val="99"/>
    <w:qFormat/>
    <w:rsid w:val="00896A02"/>
    <w:pPr>
      <w:keepNext/>
      <w:jc w:val="center"/>
      <w:outlineLvl w:val="3"/>
    </w:pPr>
    <w:rPr>
      <w:b/>
      <w:bCs/>
    </w:rPr>
  </w:style>
  <w:style w:type="paragraph" w:styleId="Titre5">
    <w:name w:val="heading 5"/>
    <w:basedOn w:val="Normal"/>
    <w:next w:val="Normal"/>
    <w:link w:val="Titre5Car"/>
    <w:uiPriority w:val="99"/>
    <w:qFormat/>
    <w:rsid w:val="00896A02"/>
    <w:pPr>
      <w:keepNext/>
      <w:pBdr>
        <w:top w:val="single" w:sz="12" w:space="1" w:color="auto"/>
        <w:left w:val="single" w:sz="12" w:space="4" w:color="auto"/>
        <w:bottom w:val="single" w:sz="12" w:space="1" w:color="auto"/>
        <w:right w:val="single" w:sz="12" w:space="4" w:color="auto"/>
      </w:pBdr>
      <w:jc w:val="center"/>
      <w:outlineLvl w:val="4"/>
    </w:pPr>
    <w:rPr>
      <w:b/>
      <w:bCs/>
      <w:smallCaps/>
      <w:sz w:val="32"/>
      <w:szCs w:val="32"/>
    </w:rPr>
  </w:style>
  <w:style w:type="paragraph" w:styleId="Titre6">
    <w:name w:val="heading 6"/>
    <w:basedOn w:val="Normal"/>
    <w:next w:val="Normal"/>
    <w:link w:val="Titre6Car"/>
    <w:uiPriority w:val="99"/>
    <w:qFormat/>
    <w:rsid w:val="00896A02"/>
    <w:pPr>
      <w:keepNext/>
      <w:jc w:val="both"/>
      <w:outlineLvl w:val="5"/>
    </w:pPr>
    <w:rPr>
      <w:b/>
      <w:bCs/>
      <w:sz w:val="32"/>
      <w:szCs w:val="32"/>
    </w:rPr>
  </w:style>
  <w:style w:type="paragraph" w:styleId="Titre7">
    <w:name w:val="heading 7"/>
    <w:basedOn w:val="Normal"/>
    <w:next w:val="Normal"/>
    <w:link w:val="Titre7Car"/>
    <w:uiPriority w:val="99"/>
    <w:qFormat/>
    <w:rsid w:val="00896A02"/>
    <w:pPr>
      <w:keepNext/>
      <w:jc w:val="center"/>
      <w:outlineLvl w:val="6"/>
    </w:pPr>
    <w:rPr>
      <w:b/>
      <w:bCs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896A02"/>
    <w:rPr>
      <w:rFonts w:ascii="Arial" w:eastAsia="Times New Roman" w:hAnsi="Arial" w:cs="Arial"/>
      <w:b/>
      <w:bCs/>
      <w:sz w:val="24"/>
      <w:szCs w:val="24"/>
      <w:u w:val="single"/>
    </w:rPr>
  </w:style>
  <w:style w:type="character" w:customStyle="1" w:styleId="Titre2Car">
    <w:name w:val="Titre 2 Car"/>
    <w:basedOn w:val="Policepardfaut"/>
    <w:link w:val="Titre2"/>
    <w:uiPriority w:val="99"/>
    <w:rsid w:val="00896A02"/>
    <w:rPr>
      <w:rFonts w:ascii="Arial" w:eastAsia="Times New Roman" w:hAnsi="Arial" w:cs="Arial"/>
      <w:b/>
      <w:bCs/>
      <w:sz w:val="24"/>
      <w:szCs w:val="24"/>
    </w:rPr>
  </w:style>
  <w:style w:type="character" w:customStyle="1" w:styleId="Titre3Car">
    <w:name w:val="Titre 3 Car"/>
    <w:basedOn w:val="Policepardfaut"/>
    <w:link w:val="Titre3"/>
    <w:uiPriority w:val="99"/>
    <w:rsid w:val="00896A02"/>
    <w:rPr>
      <w:rFonts w:ascii="Arial" w:eastAsia="Times New Roman" w:hAnsi="Arial" w:cs="Arial"/>
      <w:b/>
      <w:bCs/>
      <w:i/>
      <w:iCs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9"/>
    <w:rsid w:val="00896A02"/>
    <w:rPr>
      <w:rFonts w:ascii="Arial" w:eastAsia="Times New Roman" w:hAnsi="Arial" w:cs="Arial"/>
      <w:b/>
      <w:bCs/>
      <w:sz w:val="24"/>
      <w:szCs w:val="24"/>
    </w:rPr>
  </w:style>
  <w:style w:type="character" w:customStyle="1" w:styleId="Titre5Car">
    <w:name w:val="Titre 5 Car"/>
    <w:basedOn w:val="Policepardfaut"/>
    <w:link w:val="Titre5"/>
    <w:uiPriority w:val="99"/>
    <w:rsid w:val="00896A02"/>
    <w:rPr>
      <w:rFonts w:ascii="Arial" w:eastAsia="Times New Roman" w:hAnsi="Arial" w:cs="Arial"/>
      <w:b/>
      <w:bCs/>
      <w:smallCaps/>
      <w:sz w:val="32"/>
      <w:szCs w:val="32"/>
    </w:rPr>
  </w:style>
  <w:style w:type="character" w:customStyle="1" w:styleId="Titre6Car">
    <w:name w:val="Titre 6 Car"/>
    <w:basedOn w:val="Policepardfaut"/>
    <w:link w:val="Titre6"/>
    <w:uiPriority w:val="99"/>
    <w:rsid w:val="00896A02"/>
    <w:rPr>
      <w:rFonts w:ascii="Arial" w:eastAsia="Times New Roman" w:hAnsi="Arial" w:cs="Arial"/>
      <w:b/>
      <w:bCs/>
      <w:sz w:val="32"/>
      <w:szCs w:val="32"/>
    </w:rPr>
  </w:style>
  <w:style w:type="character" w:customStyle="1" w:styleId="Titre7Car">
    <w:name w:val="Titre 7 Car"/>
    <w:basedOn w:val="Policepardfaut"/>
    <w:link w:val="Titre7"/>
    <w:uiPriority w:val="99"/>
    <w:rsid w:val="00896A02"/>
    <w:rPr>
      <w:rFonts w:ascii="Arial" w:eastAsia="Times New Roman" w:hAnsi="Arial" w:cs="Arial"/>
      <w:b/>
      <w:bCs/>
      <w:sz w:val="32"/>
      <w:szCs w:val="32"/>
    </w:rPr>
  </w:style>
  <w:style w:type="paragraph" w:styleId="En-tte">
    <w:name w:val="header"/>
    <w:basedOn w:val="Normal"/>
    <w:link w:val="En-tteCar"/>
    <w:uiPriority w:val="99"/>
    <w:rsid w:val="00896A0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896A02"/>
    <w:rPr>
      <w:rFonts w:ascii="Arial" w:eastAsia="Times New Roman" w:hAnsi="Arial" w:cs="Arial"/>
      <w:sz w:val="24"/>
      <w:szCs w:val="24"/>
    </w:rPr>
  </w:style>
  <w:style w:type="paragraph" w:styleId="Corpsdetexte">
    <w:name w:val="Body Text"/>
    <w:basedOn w:val="Normal"/>
    <w:link w:val="CorpsdetexteCar"/>
    <w:uiPriority w:val="99"/>
    <w:semiHidden/>
    <w:rsid w:val="00896A02"/>
    <w:pPr>
      <w:jc w:val="both"/>
    </w:pPr>
  </w:style>
  <w:style w:type="character" w:customStyle="1" w:styleId="CorpsdetexteCar">
    <w:name w:val="Corps de texte Car"/>
    <w:basedOn w:val="Policepardfaut"/>
    <w:link w:val="Corpsdetexte"/>
    <w:uiPriority w:val="99"/>
    <w:semiHidden/>
    <w:rsid w:val="00896A02"/>
    <w:rPr>
      <w:rFonts w:ascii="Arial" w:eastAsia="Times New Roman" w:hAnsi="Arial" w:cs="Arial"/>
      <w:sz w:val="24"/>
      <w:szCs w:val="24"/>
    </w:rPr>
  </w:style>
  <w:style w:type="paragraph" w:styleId="TM1">
    <w:name w:val="toc 1"/>
    <w:basedOn w:val="Normal"/>
    <w:next w:val="Normal"/>
    <w:uiPriority w:val="39"/>
    <w:rsid w:val="00896A02"/>
    <w:pPr>
      <w:tabs>
        <w:tab w:val="right" w:leader="dot" w:pos="9373"/>
      </w:tabs>
      <w:spacing w:line="360" w:lineRule="auto"/>
    </w:pPr>
    <w:rPr>
      <w:noProof/>
    </w:rPr>
  </w:style>
  <w:style w:type="paragraph" w:styleId="TM2">
    <w:name w:val="toc 2"/>
    <w:basedOn w:val="Normal"/>
    <w:next w:val="Normal"/>
    <w:uiPriority w:val="39"/>
    <w:rsid w:val="00896A02"/>
    <w:pPr>
      <w:tabs>
        <w:tab w:val="right" w:leader="dot" w:pos="9373"/>
      </w:tabs>
      <w:spacing w:line="360" w:lineRule="auto"/>
      <w:ind w:left="238"/>
    </w:pPr>
    <w:rPr>
      <w:noProof/>
    </w:rPr>
  </w:style>
  <w:style w:type="paragraph" w:styleId="TM3">
    <w:name w:val="toc 3"/>
    <w:basedOn w:val="Normal"/>
    <w:next w:val="Normal"/>
    <w:uiPriority w:val="39"/>
    <w:rsid w:val="00896A02"/>
    <w:pPr>
      <w:tabs>
        <w:tab w:val="right" w:leader="dot" w:pos="9373"/>
      </w:tabs>
      <w:spacing w:line="360" w:lineRule="auto"/>
      <w:ind w:left="482"/>
    </w:pPr>
    <w:rPr>
      <w:noProof/>
    </w:rPr>
  </w:style>
  <w:style w:type="paragraph" w:styleId="TM4">
    <w:name w:val="toc 4"/>
    <w:basedOn w:val="Normal"/>
    <w:next w:val="Normal"/>
    <w:uiPriority w:val="39"/>
    <w:rsid w:val="00896A02"/>
    <w:pPr>
      <w:ind w:left="720"/>
    </w:pPr>
  </w:style>
  <w:style w:type="paragraph" w:styleId="TM5">
    <w:name w:val="toc 5"/>
    <w:basedOn w:val="Normal"/>
    <w:next w:val="Normal"/>
    <w:uiPriority w:val="39"/>
    <w:rsid w:val="00896A02"/>
    <w:pPr>
      <w:ind w:left="960"/>
    </w:pPr>
  </w:style>
  <w:style w:type="paragraph" w:styleId="TM6">
    <w:name w:val="toc 6"/>
    <w:basedOn w:val="Normal"/>
    <w:next w:val="Normal"/>
    <w:uiPriority w:val="39"/>
    <w:rsid w:val="00896A02"/>
    <w:pPr>
      <w:ind w:left="1200"/>
    </w:pPr>
  </w:style>
  <w:style w:type="paragraph" w:styleId="TM7">
    <w:name w:val="toc 7"/>
    <w:basedOn w:val="Normal"/>
    <w:next w:val="Normal"/>
    <w:uiPriority w:val="39"/>
    <w:rsid w:val="00896A02"/>
    <w:pPr>
      <w:ind w:left="1440"/>
    </w:pPr>
  </w:style>
  <w:style w:type="paragraph" w:styleId="TM8">
    <w:name w:val="toc 8"/>
    <w:basedOn w:val="Normal"/>
    <w:next w:val="Normal"/>
    <w:uiPriority w:val="39"/>
    <w:rsid w:val="00896A02"/>
    <w:pPr>
      <w:ind w:left="1680"/>
    </w:pPr>
  </w:style>
  <w:style w:type="paragraph" w:styleId="TM9">
    <w:name w:val="toc 9"/>
    <w:basedOn w:val="Normal"/>
    <w:next w:val="Normal"/>
    <w:uiPriority w:val="39"/>
    <w:rsid w:val="00896A02"/>
    <w:pPr>
      <w:ind w:left="1920"/>
    </w:pPr>
  </w:style>
  <w:style w:type="character" w:customStyle="1" w:styleId="Corpsdetexte2Car">
    <w:name w:val="Corps de texte 2 Car"/>
    <w:basedOn w:val="Policepardfaut"/>
    <w:link w:val="Corpsdetexte2"/>
    <w:uiPriority w:val="99"/>
    <w:semiHidden/>
    <w:rsid w:val="00896A02"/>
    <w:rPr>
      <w:rFonts w:ascii="Arial" w:eastAsia="Times New Roman" w:hAnsi="Arial" w:cs="Arial"/>
      <w:smallCaps/>
      <w:sz w:val="24"/>
      <w:szCs w:val="24"/>
    </w:rPr>
  </w:style>
  <w:style w:type="paragraph" w:styleId="Corpsdetexte2">
    <w:name w:val="Body Text 2"/>
    <w:basedOn w:val="Normal"/>
    <w:link w:val="Corpsdetexte2Car"/>
    <w:uiPriority w:val="99"/>
    <w:semiHidden/>
    <w:rsid w:val="00896A02"/>
    <w:pPr>
      <w:jc w:val="right"/>
    </w:pPr>
    <w:rPr>
      <w:smallCaps/>
    </w:rPr>
  </w:style>
  <w:style w:type="character" w:styleId="Lienhypertexte">
    <w:name w:val="Hyperlink"/>
    <w:basedOn w:val="Policepardfaut"/>
    <w:uiPriority w:val="99"/>
    <w:rsid w:val="00896A02"/>
    <w:rPr>
      <w:rFonts w:cs="Times New Roman"/>
      <w:color w:val="0000FF"/>
      <w:u w:val="single"/>
    </w:rPr>
  </w:style>
  <w:style w:type="paragraph" w:styleId="Pieddepage">
    <w:name w:val="footer"/>
    <w:basedOn w:val="Normal"/>
    <w:link w:val="PieddepageCar"/>
    <w:uiPriority w:val="99"/>
    <w:rsid w:val="00896A0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896A02"/>
    <w:rPr>
      <w:rFonts w:ascii="Arial" w:eastAsia="Times New Roman" w:hAnsi="Arial" w:cs="Arial"/>
      <w:sz w:val="24"/>
      <w:szCs w:val="24"/>
    </w:rPr>
  </w:style>
  <w:style w:type="character" w:customStyle="1" w:styleId="Corpsdetexte3Car">
    <w:name w:val="Corps de texte 3 Car"/>
    <w:basedOn w:val="Policepardfaut"/>
    <w:link w:val="Corpsdetexte3"/>
    <w:uiPriority w:val="99"/>
    <w:semiHidden/>
    <w:rsid w:val="00896A02"/>
    <w:rPr>
      <w:rFonts w:ascii="Arial" w:eastAsia="Times New Roman" w:hAnsi="Arial" w:cs="Arial"/>
      <w:b/>
      <w:bCs/>
      <w:sz w:val="24"/>
      <w:szCs w:val="24"/>
    </w:rPr>
  </w:style>
  <w:style w:type="paragraph" w:styleId="Corpsdetexte3">
    <w:name w:val="Body Text 3"/>
    <w:basedOn w:val="Normal"/>
    <w:link w:val="Corpsdetexte3Car"/>
    <w:uiPriority w:val="99"/>
    <w:semiHidden/>
    <w:rsid w:val="00896A02"/>
    <w:pPr>
      <w:numPr>
        <w:ilvl w:val="12"/>
      </w:numPr>
      <w:jc w:val="both"/>
    </w:pPr>
    <w:rPr>
      <w:b/>
      <w:bCs/>
    </w:rPr>
  </w:style>
  <w:style w:type="paragraph" w:styleId="Retraitcorpsdetexte">
    <w:name w:val="Body Text Indent"/>
    <w:basedOn w:val="Normal"/>
    <w:link w:val="RetraitcorpsdetexteCar"/>
    <w:uiPriority w:val="99"/>
    <w:semiHidden/>
    <w:rsid w:val="00896A02"/>
    <w:pPr>
      <w:numPr>
        <w:ilvl w:val="12"/>
      </w:numPr>
      <w:ind w:left="540"/>
      <w:jc w:val="both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semiHidden/>
    <w:rsid w:val="00896A02"/>
    <w:rPr>
      <w:rFonts w:ascii="Arial" w:eastAsia="Times New Roman" w:hAnsi="Arial" w:cs="Arial"/>
      <w:sz w:val="24"/>
      <w:szCs w:val="24"/>
    </w:rPr>
  </w:style>
  <w:style w:type="character" w:customStyle="1" w:styleId="Retraitcorpsdetexte2Car">
    <w:name w:val="Retrait corps de texte 2 Car"/>
    <w:basedOn w:val="Policepardfaut"/>
    <w:link w:val="Retraitcorpsdetexte2"/>
    <w:uiPriority w:val="99"/>
    <w:semiHidden/>
    <w:rsid w:val="00896A02"/>
    <w:rPr>
      <w:rFonts w:ascii="Arial" w:eastAsia="Times New Roman" w:hAnsi="Arial" w:cs="Arial"/>
      <w:sz w:val="24"/>
      <w:szCs w:val="24"/>
    </w:rPr>
  </w:style>
  <w:style w:type="paragraph" w:styleId="Retraitcorpsdetexte2">
    <w:name w:val="Body Text Indent 2"/>
    <w:basedOn w:val="Normal"/>
    <w:link w:val="Retraitcorpsdetexte2Car"/>
    <w:uiPriority w:val="99"/>
    <w:semiHidden/>
    <w:rsid w:val="00896A02"/>
    <w:pPr>
      <w:numPr>
        <w:ilvl w:val="12"/>
      </w:numPr>
      <w:ind w:left="709"/>
      <w:jc w:val="both"/>
    </w:pPr>
  </w:style>
  <w:style w:type="character" w:customStyle="1" w:styleId="ExplorateurdedocumentsCar">
    <w:name w:val="Explorateur de documents Car"/>
    <w:basedOn w:val="Policepardfaut"/>
    <w:link w:val="Explorateurdedocuments"/>
    <w:uiPriority w:val="99"/>
    <w:semiHidden/>
    <w:rsid w:val="00896A02"/>
    <w:rPr>
      <w:rFonts w:ascii="Tahoma" w:eastAsia="Times New Roman" w:hAnsi="Tahoma" w:cs="Tahoma"/>
      <w:sz w:val="24"/>
      <w:szCs w:val="24"/>
      <w:shd w:val="clear" w:color="auto" w:fill="000080"/>
    </w:rPr>
  </w:style>
  <w:style w:type="paragraph" w:styleId="Explorateurdedocuments">
    <w:name w:val="Document Map"/>
    <w:basedOn w:val="Normal"/>
    <w:link w:val="ExplorateurdedocumentsCar"/>
    <w:uiPriority w:val="99"/>
    <w:semiHidden/>
    <w:rsid w:val="00896A02"/>
    <w:pPr>
      <w:shd w:val="clear" w:color="auto" w:fill="000080"/>
    </w:pPr>
    <w:rPr>
      <w:rFonts w:ascii="Tahoma" w:hAnsi="Tahoma" w:cs="Tahoma"/>
    </w:rPr>
  </w:style>
  <w:style w:type="paragraph" w:styleId="Paragraphedeliste">
    <w:name w:val="List Paragraph"/>
    <w:basedOn w:val="Normal"/>
    <w:link w:val="ParagraphedelisteCar"/>
    <w:uiPriority w:val="34"/>
    <w:qFormat/>
    <w:rsid w:val="00896A02"/>
    <w:pPr>
      <w:overflowPunct/>
      <w:autoSpaceDE/>
      <w:autoSpaceDN/>
      <w:adjustRightInd/>
      <w:spacing w:after="200" w:line="276" w:lineRule="auto"/>
      <w:ind w:left="720"/>
      <w:contextualSpacing/>
      <w:textAlignment w:val="auto"/>
    </w:pPr>
    <w:rPr>
      <w:rFonts w:ascii="Calibri" w:hAnsi="Calibri" w:cs="Calibri"/>
    </w:rPr>
  </w:style>
  <w:style w:type="table" w:styleId="Grilledutableau">
    <w:name w:val="Table Grid"/>
    <w:basedOn w:val="TableauNormal"/>
    <w:uiPriority w:val="59"/>
    <w:rsid w:val="00896A02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sinterligne">
    <w:name w:val="No Spacing"/>
    <w:qFormat/>
    <w:rsid w:val="00896A02"/>
    <w:pPr>
      <w:spacing w:after="0" w:line="240" w:lineRule="auto"/>
    </w:pPr>
    <w:rPr>
      <w:rFonts w:ascii="Calibri" w:eastAsia="Times New Roman" w:hAnsi="Calibri" w:cs="Calibri"/>
      <w:sz w:val="24"/>
      <w:szCs w:val="24"/>
      <w:lang w:val="en-US"/>
    </w:rPr>
  </w:style>
  <w:style w:type="paragraph" w:customStyle="1" w:styleId="Times11">
    <w:name w:val="Times11"/>
    <w:basedOn w:val="Normal"/>
    <w:uiPriority w:val="99"/>
    <w:rsid w:val="00896A02"/>
    <w:pPr>
      <w:overflowPunct/>
      <w:autoSpaceDE/>
      <w:autoSpaceDN/>
      <w:adjustRightInd/>
      <w:spacing w:line="360" w:lineRule="auto"/>
      <w:jc w:val="both"/>
      <w:textAlignment w:val="auto"/>
    </w:pPr>
    <w:rPr>
      <w:rFonts w:ascii="Times" w:hAnsi="Times" w:cs="Times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896A02"/>
    <w:rPr>
      <w:rFonts w:ascii="Arial" w:eastAsia="Times New Roman" w:hAnsi="Arial" w:cs="Arial"/>
      <w:sz w:val="20"/>
      <w:szCs w:val="20"/>
    </w:rPr>
  </w:style>
  <w:style w:type="paragraph" w:styleId="Commentaire">
    <w:name w:val="annotation text"/>
    <w:basedOn w:val="Normal"/>
    <w:link w:val="CommentaireCar"/>
    <w:uiPriority w:val="99"/>
    <w:semiHidden/>
    <w:rsid w:val="00896A02"/>
    <w:rPr>
      <w:sz w:val="20"/>
      <w:szCs w:val="20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896A02"/>
    <w:rPr>
      <w:rFonts w:ascii="Arial" w:eastAsia="Times New Roman" w:hAnsi="Arial" w:cs="Arial"/>
      <w:b/>
      <w:bCs/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rsid w:val="00896A02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rsid w:val="00896A0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96A02"/>
    <w:rPr>
      <w:rFonts w:ascii="Tahoma" w:eastAsia="Times New Roman" w:hAnsi="Tahoma" w:cs="Tahoma"/>
      <w:sz w:val="16"/>
      <w:szCs w:val="16"/>
    </w:rPr>
  </w:style>
  <w:style w:type="paragraph" w:styleId="NormalWeb">
    <w:name w:val="Normal (Web)"/>
    <w:basedOn w:val="Normal"/>
    <w:uiPriority w:val="99"/>
    <w:rsid w:val="00896A02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="MS Mincho" w:hAnsi="Times New Roman" w:cs="Times New Roman"/>
      <w:lang w:eastAsia="ja-JP"/>
    </w:rPr>
  </w:style>
  <w:style w:type="character" w:styleId="Accentuation">
    <w:name w:val="Emphasis"/>
    <w:basedOn w:val="Policepardfaut"/>
    <w:uiPriority w:val="99"/>
    <w:qFormat/>
    <w:rsid w:val="00896A02"/>
    <w:rPr>
      <w:rFonts w:cs="Times New Roman"/>
      <w:i/>
      <w:iCs/>
    </w:rPr>
  </w:style>
  <w:style w:type="character" w:customStyle="1" w:styleId="st">
    <w:name w:val="st"/>
    <w:basedOn w:val="Policepardfaut"/>
    <w:uiPriority w:val="99"/>
    <w:rsid w:val="00896A02"/>
    <w:rPr>
      <w:rFonts w:cs="Times New Roman"/>
    </w:rPr>
  </w:style>
  <w:style w:type="character" w:styleId="lev">
    <w:name w:val="Strong"/>
    <w:basedOn w:val="Policepardfaut"/>
    <w:uiPriority w:val="99"/>
    <w:qFormat/>
    <w:rsid w:val="00896A02"/>
    <w:rPr>
      <w:rFonts w:cs="Times New Roman"/>
      <w:b/>
      <w:bCs/>
    </w:rPr>
  </w:style>
  <w:style w:type="paragraph" w:styleId="En-ttedetabledesmatires">
    <w:name w:val="TOC Heading"/>
    <w:basedOn w:val="Titre1"/>
    <w:next w:val="Normal"/>
    <w:uiPriority w:val="99"/>
    <w:qFormat/>
    <w:rsid w:val="00896A02"/>
    <w:pPr>
      <w:keepLines/>
      <w:tabs>
        <w:tab w:val="clear" w:pos="5040"/>
        <w:tab w:val="clear" w:pos="5400"/>
      </w:tabs>
      <w:overflowPunct/>
      <w:autoSpaceDE/>
      <w:autoSpaceDN/>
      <w:adjustRightInd/>
      <w:spacing w:before="480" w:line="276" w:lineRule="auto"/>
      <w:textAlignment w:val="auto"/>
      <w:outlineLvl w:val="9"/>
    </w:pPr>
    <w:rPr>
      <w:rFonts w:ascii="Cambria" w:hAnsi="Cambria" w:cs="Times New Roman"/>
      <w:color w:val="365F91"/>
      <w:sz w:val="28"/>
      <w:szCs w:val="28"/>
      <w:u w:val="none"/>
    </w:rPr>
  </w:style>
  <w:style w:type="paragraph" w:customStyle="1" w:styleId="Default">
    <w:name w:val="Default"/>
    <w:rsid w:val="00896A0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fr-FR"/>
    </w:rPr>
  </w:style>
  <w:style w:type="paragraph" w:styleId="Lgende">
    <w:name w:val="caption"/>
    <w:basedOn w:val="Normal"/>
    <w:next w:val="Normal"/>
    <w:uiPriority w:val="35"/>
    <w:unhideWhenUsed/>
    <w:qFormat/>
    <w:rsid w:val="00896A02"/>
    <w:pPr>
      <w:spacing w:after="200"/>
    </w:pPr>
    <w:rPr>
      <w:i/>
      <w:iCs/>
      <w:color w:val="44546A" w:themeColor="text2"/>
      <w:sz w:val="18"/>
      <w:szCs w:val="18"/>
    </w:rPr>
  </w:style>
  <w:style w:type="character" w:styleId="Marquedecommentaire">
    <w:name w:val="annotation reference"/>
    <w:basedOn w:val="Policepardfaut"/>
    <w:uiPriority w:val="99"/>
    <w:semiHidden/>
    <w:unhideWhenUsed/>
    <w:rsid w:val="00A36FC7"/>
    <w:rPr>
      <w:sz w:val="16"/>
      <w:szCs w:val="16"/>
    </w:rPr>
  </w:style>
  <w:style w:type="paragraph" w:styleId="Rvision">
    <w:name w:val="Revision"/>
    <w:hidden/>
    <w:uiPriority w:val="99"/>
    <w:semiHidden/>
    <w:rsid w:val="00552504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CF0E68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</w:rPr>
  </w:style>
  <w:style w:type="character" w:customStyle="1" w:styleId="Sous-titreCar">
    <w:name w:val="Sous-titre Car"/>
    <w:basedOn w:val="Policepardfaut"/>
    <w:link w:val="Sous-titre"/>
    <w:uiPriority w:val="11"/>
    <w:rsid w:val="00CF0E68"/>
    <w:rPr>
      <w:rFonts w:eastAsiaTheme="minorEastAsia"/>
      <w:color w:val="5A5A5A" w:themeColor="text1" w:themeTint="A5"/>
      <w:spacing w:val="15"/>
    </w:rPr>
  </w:style>
  <w:style w:type="character" w:customStyle="1" w:styleId="ParagraphedelisteCar">
    <w:name w:val="Paragraphe de liste Car"/>
    <w:basedOn w:val="Policepardfaut"/>
    <w:link w:val="Paragraphedeliste"/>
    <w:uiPriority w:val="34"/>
    <w:locked/>
    <w:rsid w:val="000C3F19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38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28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6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8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04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0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35217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64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85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9e28db9-c95e-4418-b623-42ab47abb272" xsi:nil="true"/>
    <lcf76f155ced4ddcb4097134ff3c332f xmlns="68656e98-f68d-4c52-a829-33a58d721fd4">
      <Terms xmlns="http://schemas.microsoft.com/office/infopath/2007/PartnerControls"/>
    </lcf76f155ced4ddcb4097134ff3c332f>
    <m22a663f13954061801b1245fefe092e xmlns="29e28db9-c95e-4418-b623-42ab47abb272">
      <Terms xmlns="http://schemas.microsoft.com/office/infopath/2007/PartnerControls"/>
    </m22a663f13954061801b1245fefe092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4697C53BAD464CA674C6A984D38B9F" ma:contentTypeVersion="18" ma:contentTypeDescription="Crée un document." ma:contentTypeScope="" ma:versionID="ff5028c40fd9c0f4dd73122709d0a692">
  <xsd:schema xmlns:xsd="http://www.w3.org/2001/XMLSchema" xmlns:xs="http://www.w3.org/2001/XMLSchema" xmlns:p="http://schemas.microsoft.com/office/2006/metadata/properties" xmlns:ns2="68656e98-f68d-4c52-a829-33a58d721fd4" xmlns:ns3="29e28db9-c95e-4418-b623-42ab47abb272" targetNamespace="http://schemas.microsoft.com/office/2006/metadata/properties" ma:root="true" ma:fieldsID="7489cec13d8e4c095b93d6acab9a878c" ns2:_="" ns3:_="">
    <xsd:import namespace="68656e98-f68d-4c52-a829-33a58d721fd4"/>
    <xsd:import namespace="29e28db9-c95e-4418-b623-42ab47abb27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m22a663f13954061801b1245fefe092e" minOccurs="0"/>
                <xsd:element ref="ns3:TaxCatchAll" minOccurs="0"/>
                <xsd:element ref="ns2:lcf76f155ced4ddcb4097134ff3c332f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656e98-f68d-4c52-a829-33a58d721f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Balises d’images" ma:readOnly="false" ma:fieldId="{5cf76f15-5ced-4ddc-b409-7134ff3c332f}" ma:taxonomyMulti="true" ma:sspId="ddf61052-6dc6-4d7b-accc-51f432642fd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e28db9-c95e-4418-b623-42ab47abb27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m22a663f13954061801b1245fefe092e" ma:index="19" nillable="true" ma:taxonomy="true" ma:internalName="m22a663f13954061801b1245fefe092e" ma:taxonomyFieldName="ES_Ambition" ma:displayName="Ambition" ma:fieldId="{622a663f-1395-4061-801b-1245fefe092e}" ma:sspId="ddf61052-6dc6-4d7b-accc-51f432642fd6" ma:termSetId="5d7a2589-81e0-4922-a96c-18089945d3c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20" nillable="true" ma:displayName="Taxonomy Catch All Column" ma:hidden="true" ma:list="{57f35cef-9d9b-4d24-a58d-8a37d41097fb}" ma:internalName="TaxCatchAll" ma:showField="CatchAllData" ma:web="29e28db9-c95e-4418-b623-42ab47abb2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78107A-E948-4D9F-A9F9-94A57C9B6340}">
  <ds:schemaRefs>
    <ds:schemaRef ds:uri="http://schemas.microsoft.com/office/2006/metadata/properties"/>
    <ds:schemaRef ds:uri="http://schemas.microsoft.com/office/infopath/2007/PartnerControls"/>
    <ds:schemaRef ds:uri="affa63bc-c0a6-4cb5-839a-729855380332"/>
    <ds:schemaRef ds:uri="ef27ffef-dd73-4066-9188-6f8f63e3fb19"/>
  </ds:schemaRefs>
</ds:datastoreItem>
</file>

<file path=customXml/itemProps2.xml><?xml version="1.0" encoding="utf-8"?>
<ds:datastoreItem xmlns:ds="http://schemas.openxmlformats.org/officeDocument/2006/customXml" ds:itemID="{E61C752B-9395-4F92-ADF4-2906CEBDB1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FD49A04-B9EE-43E0-83A7-812298D71D92}"/>
</file>

<file path=customXml/itemProps4.xml><?xml version="1.0" encoding="utf-8"?>
<ds:datastoreItem xmlns:ds="http://schemas.openxmlformats.org/officeDocument/2006/customXml" ds:itemID="{837E49E4-2C27-4E62-AAC0-177990804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566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BNP Paribas Real Estate</Company>
  <LinksUpToDate>false</LinksUpToDate>
  <CharactersWithSpaces>3672</CharactersWithSpaces>
  <SharedDoc>false</SharedDoc>
  <HLinks>
    <vt:vector size="42" baseType="variant">
      <vt:variant>
        <vt:i4>1310769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_Toc177737445</vt:lpwstr>
      </vt:variant>
      <vt:variant>
        <vt:i4>1245233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_Toc177737438</vt:lpwstr>
      </vt:variant>
      <vt:variant>
        <vt:i4>1245233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_Toc177737437</vt:lpwstr>
      </vt:variant>
      <vt:variant>
        <vt:i4>1245233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_Toc177737432</vt:lpwstr>
      </vt:variant>
      <vt:variant>
        <vt:i4>1245233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_Toc177737431</vt:lpwstr>
      </vt:variant>
      <vt:variant>
        <vt:i4>1245233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_Toc177737430</vt:lpwstr>
      </vt:variant>
      <vt:variant>
        <vt:i4>1179697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_Toc177737429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Raphael CHAUVET</dc:creator>
  <cp:keywords/>
  <dc:description/>
  <cp:lastModifiedBy>DEIBER Carmen</cp:lastModifiedBy>
  <cp:revision>3</cp:revision>
  <cp:lastPrinted>2024-09-23T14:22:00Z</cp:lastPrinted>
  <dcterms:created xsi:type="dcterms:W3CDTF">2024-10-29T17:50:00Z</dcterms:created>
  <dcterms:modified xsi:type="dcterms:W3CDTF">2024-10-29T17:50:00Z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0x010100844697C53BAD464CA674C6A984D38B9F</vt:lpwstr>
  </property>
  <property fmtid="{D5CDD505-2E9C-101B-9397-08002B2CF9AE}" pid="3" name="MediaServiceImageTags">
    <vt:lpwstr/>
  </property>
  <property fmtid="{D5CDD505-2E9C-101B-9397-08002B2CF9AE}" pid="4" name="ES_Ambition">
    <vt:lpwstr/>
  </property>
</Properties>
</file>